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13 июня 1996 года N 63-ФЗ</w:t>
      </w:r>
      <w:r w:rsidRPr="00442C97">
        <w:rPr>
          <w:rFonts w:ascii="Times New Roman" w:eastAsia="Times New Roman" w:hAnsi="Times New Roman" w:cs="Times New Roman"/>
          <w:color w:val="333333"/>
          <w:sz w:val="24"/>
          <w:szCs w:val="24"/>
          <w:lang w:eastAsia="ru-RU"/>
        </w:rPr>
        <w:br/>
      </w:r>
    </w:p>
    <w:p w:rsidR="00810263" w:rsidRPr="00442C97" w:rsidRDefault="00490D66" w:rsidP="00810263">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442C97">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sz w:val="24"/>
          <w:szCs w:val="24"/>
          <w:lang w:eastAsia="ru-RU"/>
        </w:rPr>
      </w:pPr>
      <w:r w:rsidRPr="00442C97">
        <w:rPr>
          <w:rFonts w:ascii="Times New Roman" w:eastAsia="Times New Roman" w:hAnsi="Times New Roman" w:cs="Times New Roman"/>
          <w:color w:val="333333"/>
          <w:sz w:val="24"/>
          <w:szCs w:val="24"/>
          <w:lang w:eastAsia="ru-RU"/>
        </w:rPr>
        <w:t> </w:t>
      </w:r>
    </w:p>
    <w:p w:rsidR="00810263" w:rsidRPr="00442C97" w:rsidRDefault="00810263" w:rsidP="00810263">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bookmarkStart w:id="1" w:name="dst100003"/>
      <w:bookmarkEnd w:id="1"/>
      <w:r w:rsidRPr="00442C97">
        <w:rPr>
          <w:rFonts w:ascii="Times New Roman" w:eastAsia="Times New Roman" w:hAnsi="Times New Roman" w:cs="Times New Roman"/>
          <w:b/>
          <w:bCs/>
          <w:color w:val="333333"/>
          <w:sz w:val="24"/>
          <w:szCs w:val="24"/>
          <w:lang w:eastAsia="ru-RU"/>
        </w:rPr>
        <w:t>УГОЛОВНЫЙ КОДЕКС РОССИЙСКОЙ ФЕДЕРАЦИИ</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 </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2" w:name="dst100004"/>
      <w:bookmarkEnd w:id="2"/>
      <w:r w:rsidRPr="00442C97">
        <w:rPr>
          <w:rFonts w:ascii="Times New Roman" w:eastAsia="Times New Roman" w:hAnsi="Times New Roman" w:cs="Times New Roman"/>
          <w:color w:val="333333"/>
          <w:sz w:val="24"/>
          <w:szCs w:val="24"/>
          <w:lang w:eastAsia="ru-RU"/>
        </w:rPr>
        <w:t>Принят</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Государственной Думой</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24 мая 1996 года</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 </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3" w:name="dst100005"/>
      <w:bookmarkEnd w:id="3"/>
      <w:r w:rsidRPr="00442C97">
        <w:rPr>
          <w:rFonts w:ascii="Times New Roman" w:eastAsia="Times New Roman" w:hAnsi="Times New Roman" w:cs="Times New Roman"/>
          <w:color w:val="333333"/>
          <w:sz w:val="24"/>
          <w:szCs w:val="24"/>
          <w:lang w:eastAsia="ru-RU"/>
        </w:rPr>
        <w:t>Одобрен</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Советом Федерации</w:t>
      </w:r>
    </w:p>
    <w:p w:rsidR="00810263" w:rsidRPr="00442C97" w:rsidRDefault="00810263" w:rsidP="0081026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5 июня 1996 года</w:t>
      </w:r>
    </w:p>
    <w:p w:rsidR="00810263" w:rsidRPr="00442C97" w:rsidRDefault="00810263" w:rsidP="00810263">
      <w:pPr>
        <w:jc w:val="center"/>
        <w:rPr>
          <w:rFonts w:ascii="Times New Roman" w:hAnsi="Times New Roman" w:cs="Times New Roman"/>
          <w:b/>
          <w:sz w:val="24"/>
          <w:szCs w:val="24"/>
        </w:rPr>
      </w:pPr>
    </w:p>
    <w:p w:rsidR="00810263" w:rsidRPr="00442C97" w:rsidRDefault="00810263" w:rsidP="00810263">
      <w:pPr>
        <w:jc w:val="center"/>
        <w:rPr>
          <w:rFonts w:ascii="Times New Roman" w:hAnsi="Times New Roman" w:cs="Times New Roman"/>
          <w:b/>
          <w:sz w:val="24"/>
          <w:szCs w:val="24"/>
        </w:rPr>
      </w:pPr>
      <w:r w:rsidRPr="00442C97">
        <w:rPr>
          <w:rFonts w:ascii="Times New Roman" w:hAnsi="Times New Roman" w:cs="Times New Roman"/>
          <w:b/>
          <w:sz w:val="24"/>
          <w:szCs w:val="24"/>
        </w:rPr>
        <w:t>ИЗВЛЕЧЕНИЯ</w:t>
      </w:r>
    </w:p>
    <w:p w:rsidR="00810263" w:rsidRPr="00442C97" w:rsidRDefault="00810263" w:rsidP="00260B89">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442C97">
        <w:rPr>
          <w:rFonts w:ascii="Times New Roman" w:eastAsia="Times New Roman" w:hAnsi="Times New Roman" w:cs="Times New Roman"/>
          <w:b/>
          <w:color w:val="333333"/>
          <w:sz w:val="24"/>
          <w:szCs w:val="24"/>
          <w:lang w:eastAsia="ru-RU"/>
        </w:rPr>
        <w:t>Статья 14. Понятие преступления</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Преступлением признается виновно совершенное общественно опасное деяние, запрещенное настоящим Кодексом под угрозой наказания.</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 w:name="dst100054"/>
      <w:bookmarkEnd w:id="4"/>
      <w:r w:rsidRPr="00442C97">
        <w:rPr>
          <w:rFonts w:ascii="Times New Roman" w:eastAsia="Times New Roman" w:hAnsi="Times New Roman" w:cs="Times New Roman"/>
          <w:color w:val="333333"/>
          <w:sz w:val="24"/>
          <w:szCs w:val="24"/>
          <w:lang w:eastAsia="ru-RU"/>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25.06.1998 N 92-ФЗ)</w:t>
      </w:r>
    </w:p>
    <w:p w:rsidR="00810263" w:rsidRPr="00442C97" w:rsidRDefault="00810263" w:rsidP="00810263">
      <w:pPr>
        <w:rPr>
          <w:rFonts w:ascii="Times New Roman" w:hAnsi="Times New Roman" w:cs="Times New Roman"/>
          <w:b/>
          <w:sz w:val="24"/>
          <w:szCs w:val="24"/>
        </w:rPr>
      </w:pPr>
    </w:p>
    <w:p w:rsidR="00810263" w:rsidRPr="00442C97" w:rsidRDefault="00810263" w:rsidP="00260B89">
      <w:pPr>
        <w:ind w:firstLine="540"/>
        <w:rPr>
          <w:rFonts w:ascii="Times New Roman" w:hAnsi="Times New Roman" w:cs="Times New Roman"/>
          <w:b/>
          <w:sz w:val="24"/>
          <w:szCs w:val="24"/>
        </w:rPr>
      </w:pPr>
      <w:r w:rsidRPr="00442C97">
        <w:rPr>
          <w:rFonts w:ascii="Times New Roman" w:hAnsi="Times New Roman" w:cs="Times New Roman"/>
          <w:b/>
          <w:sz w:val="24"/>
          <w:szCs w:val="24"/>
        </w:rPr>
        <w:t>Статья 15. Категории преступления</w:t>
      </w:r>
      <w:r w:rsidRPr="00442C97">
        <w:rPr>
          <w:rFonts w:ascii="Times New Roman" w:eastAsia="Times New Roman" w:hAnsi="Times New Roman" w:cs="Times New Roman"/>
          <w:color w:val="333333"/>
          <w:sz w:val="24"/>
          <w:szCs w:val="24"/>
          <w:lang w:eastAsia="ru-RU"/>
        </w:rPr>
        <w:b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554"/>
      <w:bookmarkEnd w:id="5"/>
      <w:r w:rsidRPr="00442C97">
        <w:rPr>
          <w:rFonts w:ascii="Times New Roman" w:eastAsia="Times New Roman" w:hAnsi="Times New Roman" w:cs="Times New Roman"/>
          <w:color w:val="333333"/>
          <w:sz w:val="24"/>
          <w:szCs w:val="24"/>
          <w:lang w:eastAsia="ru-RU"/>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07.12.2011 N 420-ФЗ)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555"/>
      <w:bookmarkEnd w:id="6"/>
      <w:r w:rsidRPr="00442C97">
        <w:rPr>
          <w:rFonts w:ascii="Times New Roman" w:eastAsia="Times New Roman" w:hAnsi="Times New Roman" w:cs="Times New Roman"/>
          <w:color w:val="333333"/>
          <w:sz w:val="24"/>
          <w:szCs w:val="24"/>
          <w:lang w:eastAsia="ru-RU"/>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09.03.2001 N </w:t>
      </w:r>
      <w:r w:rsidR="0095216B" w:rsidRPr="00442C97">
        <w:rPr>
          <w:rFonts w:ascii="Times New Roman" w:hAnsi="Times New Roman" w:cs="Times New Roman"/>
          <w:sz w:val="24"/>
          <w:szCs w:val="24"/>
        </w:rPr>
        <w:t>25-ФЗ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059"/>
      <w:bookmarkEnd w:id="7"/>
      <w:r w:rsidRPr="00442C97">
        <w:rPr>
          <w:rFonts w:ascii="Times New Roman" w:eastAsia="Times New Roman" w:hAnsi="Times New Roman" w:cs="Times New Roman"/>
          <w:color w:val="333333"/>
          <w:sz w:val="24"/>
          <w:szCs w:val="24"/>
          <w:lang w:eastAsia="ru-RU"/>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09.03.2001 N 25-ФЗ)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0060"/>
      <w:bookmarkEnd w:id="8"/>
      <w:r w:rsidRPr="00442C97">
        <w:rPr>
          <w:rFonts w:ascii="Times New Roman" w:eastAsia="Times New Roman" w:hAnsi="Times New Roman" w:cs="Times New Roman"/>
          <w:color w:val="333333"/>
          <w:sz w:val="24"/>
          <w:szCs w:val="24"/>
          <w:lang w:eastAsia="ru-RU"/>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556"/>
      <w:bookmarkEnd w:id="9"/>
      <w:r w:rsidRPr="00442C97">
        <w:rPr>
          <w:rFonts w:ascii="Times New Roman" w:eastAsia="Times New Roman" w:hAnsi="Times New Roman" w:cs="Times New Roman"/>
          <w:color w:val="333333"/>
          <w:sz w:val="24"/>
          <w:szCs w:val="24"/>
          <w:lang w:eastAsia="ru-RU"/>
        </w:rPr>
        <w:t>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r w:rsidR="0095216B" w:rsidRPr="00442C97">
        <w:rPr>
          <w:rFonts w:ascii="Times New Roman" w:hAnsi="Times New Roman" w:cs="Times New Roman"/>
          <w:sz w:val="24"/>
          <w:szCs w:val="24"/>
        </w:rPr>
        <w:t>части третьей</w:t>
      </w:r>
      <w:r w:rsidRPr="00442C97">
        <w:rPr>
          <w:rFonts w:ascii="Times New Roman" w:eastAsia="Times New Roman" w:hAnsi="Times New Roman" w:cs="Times New Roman"/>
          <w:color w:val="333333"/>
          <w:sz w:val="24"/>
          <w:szCs w:val="24"/>
          <w:lang w:eastAsia="ru-RU"/>
        </w:rPr>
        <w:t>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r w:rsidR="0095216B" w:rsidRPr="00442C97">
        <w:rPr>
          <w:rFonts w:ascii="Times New Roman" w:hAnsi="Times New Roman" w:cs="Times New Roman"/>
          <w:sz w:val="24"/>
          <w:szCs w:val="24"/>
        </w:rPr>
        <w:t>части четвертой</w:t>
      </w:r>
      <w:r w:rsidRPr="00442C97">
        <w:rPr>
          <w:rFonts w:ascii="Times New Roman" w:eastAsia="Times New Roman" w:hAnsi="Times New Roman" w:cs="Times New Roman"/>
          <w:color w:val="333333"/>
          <w:sz w:val="24"/>
          <w:szCs w:val="24"/>
          <w:lang w:eastAsia="ru-RU"/>
        </w:rPr>
        <w:t>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r w:rsidR="0095216B" w:rsidRPr="00442C97">
        <w:rPr>
          <w:rFonts w:ascii="Times New Roman" w:hAnsi="Times New Roman" w:cs="Times New Roman"/>
          <w:sz w:val="24"/>
          <w:szCs w:val="24"/>
        </w:rPr>
        <w:t>части пятой</w:t>
      </w:r>
      <w:r w:rsidRPr="00442C97">
        <w:rPr>
          <w:rFonts w:ascii="Times New Roman" w:eastAsia="Times New Roman" w:hAnsi="Times New Roman" w:cs="Times New Roman"/>
          <w:color w:val="333333"/>
          <w:sz w:val="24"/>
          <w:szCs w:val="24"/>
          <w:lang w:eastAsia="ru-RU"/>
        </w:rPr>
        <w:t> настоящей статьи, осужденному назначено наказание, не превышающее семи лет лишения свободы.</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(часть 6 введена Федеральным </w:t>
      </w:r>
      <w:r w:rsidR="0095216B" w:rsidRPr="00442C97">
        <w:rPr>
          <w:rFonts w:ascii="Times New Roman" w:hAnsi="Times New Roman" w:cs="Times New Roman"/>
          <w:sz w:val="24"/>
          <w:szCs w:val="24"/>
        </w:rPr>
        <w:t>законом</w:t>
      </w:r>
      <w:r w:rsidRPr="00442C97">
        <w:rPr>
          <w:rFonts w:ascii="Times New Roman" w:eastAsia="Times New Roman" w:hAnsi="Times New Roman" w:cs="Times New Roman"/>
          <w:color w:val="333333"/>
          <w:sz w:val="24"/>
          <w:szCs w:val="24"/>
          <w:lang w:eastAsia="ru-RU"/>
        </w:rPr>
        <w:t> от 07.12.2011 N 420-ФЗ)</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810263" w:rsidRPr="00442C97" w:rsidRDefault="00810263" w:rsidP="00260B89">
      <w:pPr>
        <w:shd w:val="clear" w:color="auto" w:fill="FFFFFF"/>
        <w:spacing w:after="0" w:line="290" w:lineRule="atLeast"/>
        <w:ind w:firstLine="540"/>
        <w:jc w:val="both"/>
        <w:rPr>
          <w:rFonts w:ascii="Times New Roman" w:eastAsia="Times New Roman" w:hAnsi="Times New Roman" w:cs="Times New Roman"/>
          <w:b/>
          <w:bCs/>
          <w:color w:val="333333"/>
          <w:kern w:val="36"/>
          <w:sz w:val="24"/>
          <w:szCs w:val="24"/>
          <w:lang w:eastAsia="ru-RU"/>
        </w:rPr>
      </w:pPr>
      <w:r w:rsidRPr="00442C97">
        <w:rPr>
          <w:rFonts w:ascii="Times New Roman" w:eastAsia="Times New Roman" w:hAnsi="Times New Roman" w:cs="Times New Roman"/>
          <w:b/>
          <w:bCs/>
          <w:color w:val="333333"/>
          <w:kern w:val="36"/>
          <w:sz w:val="24"/>
          <w:szCs w:val="24"/>
          <w:lang w:eastAsia="ru-RU"/>
        </w:rPr>
        <w:t>Статья 46. Штраф</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Штраф есть денежное взыскание, назначаемое в пределах, предусмотренных настоящим Кодексом.</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(часть первая 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08.12.2003 N 162-ФЗ)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2394"/>
      <w:bookmarkEnd w:id="10"/>
      <w:r w:rsidRPr="00442C97">
        <w:rPr>
          <w:rFonts w:ascii="Times New Roman" w:eastAsia="Times New Roman" w:hAnsi="Times New Roman" w:cs="Times New Roman"/>
          <w:color w:val="333333"/>
          <w:sz w:val="24"/>
          <w:szCs w:val="24"/>
          <w:lang w:eastAsia="ru-RU"/>
        </w:rP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r w:rsidR="0095216B" w:rsidRPr="00442C97">
        <w:rPr>
          <w:rFonts w:ascii="Times New Roman" w:hAnsi="Times New Roman" w:cs="Times New Roman"/>
          <w:sz w:val="24"/>
          <w:szCs w:val="24"/>
        </w:rPr>
        <w:t>Особенной части</w:t>
      </w:r>
      <w:r w:rsidRPr="00442C97">
        <w:rPr>
          <w:rFonts w:ascii="Times New Roman" w:eastAsia="Times New Roman" w:hAnsi="Times New Roman" w:cs="Times New Roman"/>
          <w:color w:val="333333"/>
          <w:sz w:val="24"/>
          <w:szCs w:val="24"/>
          <w:lang w:eastAsia="ru-RU"/>
        </w:rPr>
        <w:t>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(часть 2 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23.04.2018 N 99-ФЗ)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559"/>
      <w:bookmarkEnd w:id="11"/>
      <w:r w:rsidRPr="00442C97">
        <w:rPr>
          <w:rFonts w:ascii="Times New Roman" w:eastAsia="Times New Roman" w:hAnsi="Times New Roman" w:cs="Times New Roman"/>
          <w:color w:val="333333"/>
          <w:sz w:val="24"/>
          <w:szCs w:val="24"/>
          <w:lang w:eastAsia="ru-RU"/>
        </w:rP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810263" w:rsidRPr="00442C97" w:rsidRDefault="00810263" w:rsidP="0095216B">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08.12.2003 </w:t>
      </w:r>
      <w:r w:rsidR="0095216B" w:rsidRPr="00442C97">
        <w:rPr>
          <w:rFonts w:ascii="Times New Roman" w:hAnsi="Times New Roman" w:cs="Times New Roman"/>
          <w:sz w:val="24"/>
          <w:szCs w:val="24"/>
        </w:rPr>
        <w:t>№ 162-ФЗ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202"/>
      <w:bookmarkEnd w:id="12"/>
      <w:r w:rsidRPr="00442C97">
        <w:rPr>
          <w:rFonts w:ascii="Times New Roman" w:eastAsia="Times New Roman" w:hAnsi="Times New Roman" w:cs="Times New Roman"/>
          <w:color w:val="333333"/>
          <w:sz w:val="24"/>
          <w:szCs w:val="24"/>
          <w:lang w:eastAsia="ru-RU"/>
        </w:rPr>
        <w:t>4. Штраф в качестве дополнительного вида наказания может назначаться только в случаях, предусмотренных соответствующими статьями </w:t>
      </w:r>
      <w:r w:rsidR="0095216B" w:rsidRPr="00442C97">
        <w:rPr>
          <w:rFonts w:ascii="Times New Roman" w:hAnsi="Times New Roman" w:cs="Times New Roman"/>
          <w:sz w:val="24"/>
          <w:szCs w:val="24"/>
        </w:rPr>
        <w:t>Особенной части</w:t>
      </w:r>
      <w:r w:rsidRPr="00442C97">
        <w:rPr>
          <w:rFonts w:ascii="Times New Roman" w:eastAsia="Times New Roman" w:hAnsi="Times New Roman" w:cs="Times New Roman"/>
          <w:color w:val="333333"/>
          <w:sz w:val="24"/>
          <w:szCs w:val="24"/>
          <w:lang w:eastAsia="ru-RU"/>
        </w:rPr>
        <w:t> настоящего Кодекса.</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270"/>
      <w:bookmarkEnd w:id="13"/>
      <w:r w:rsidRPr="00442C97">
        <w:rPr>
          <w:rFonts w:ascii="Times New Roman" w:eastAsia="Times New Roman" w:hAnsi="Times New Roman" w:cs="Times New Roman"/>
          <w:color w:val="333333"/>
          <w:sz w:val="24"/>
          <w:szCs w:val="24"/>
          <w:lang w:eastAsia="ru-RU"/>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r w:rsidR="0095216B" w:rsidRPr="00442C97">
        <w:rPr>
          <w:rFonts w:ascii="Times New Roman" w:hAnsi="Times New Roman" w:cs="Times New Roman"/>
          <w:sz w:val="24"/>
          <w:szCs w:val="24"/>
        </w:rPr>
        <w:t>Особенной части</w:t>
      </w:r>
      <w:r w:rsidRPr="00442C97">
        <w:rPr>
          <w:rFonts w:ascii="Times New Roman" w:eastAsia="Times New Roman" w:hAnsi="Times New Roman" w:cs="Times New Roman"/>
          <w:color w:val="333333"/>
          <w:sz w:val="24"/>
          <w:szCs w:val="24"/>
          <w:lang w:eastAsia="ru-RU"/>
        </w:rPr>
        <w:t> настоящего Кодекса. При этом назначенное наказание не может быть условным.</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(часть 5 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03.12.2012 N 231-ФЗ)</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810263" w:rsidRPr="00442C97" w:rsidRDefault="00810263" w:rsidP="00260B89">
      <w:pPr>
        <w:shd w:val="clear" w:color="auto" w:fill="FFFFFF"/>
        <w:spacing w:after="0" w:line="290" w:lineRule="atLeast"/>
        <w:ind w:firstLine="540"/>
        <w:jc w:val="both"/>
        <w:rPr>
          <w:rFonts w:ascii="Times New Roman" w:hAnsi="Times New Roman" w:cs="Times New Roman"/>
          <w:b/>
          <w:bCs/>
          <w:color w:val="333333"/>
          <w:sz w:val="24"/>
          <w:szCs w:val="24"/>
          <w:shd w:val="clear" w:color="auto" w:fill="FFFFFF"/>
        </w:rPr>
      </w:pPr>
      <w:r w:rsidRPr="00442C97">
        <w:rPr>
          <w:rFonts w:ascii="Times New Roman" w:hAnsi="Times New Roman" w:cs="Times New Roman"/>
          <w:b/>
          <w:bCs/>
          <w:color w:val="333333"/>
          <w:sz w:val="24"/>
          <w:szCs w:val="24"/>
          <w:shd w:val="clear" w:color="auto" w:fill="FFFFFF"/>
        </w:rPr>
        <w:t>Статья 285. Злоупотребление должностными полномочиями</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w:t>
      </w:r>
      <w:r w:rsidR="0095216B" w:rsidRPr="00442C97">
        <w:rPr>
          <w:rFonts w:ascii="Times New Roman" w:hAnsi="Times New Roman" w:cs="Times New Roman"/>
          <w:sz w:val="24"/>
          <w:szCs w:val="24"/>
        </w:rPr>
        <w:t>Использование</w:t>
      </w:r>
      <w:r w:rsidRPr="00442C97">
        <w:rPr>
          <w:rFonts w:ascii="Times New Roman" w:eastAsia="Times New Roman" w:hAnsi="Times New Roman" w:cs="Times New Roman"/>
          <w:color w:val="333333"/>
          <w:sz w:val="24"/>
          <w:szCs w:val="24"/>
          <w:lang w:eastAsia="ru-RU"/>
        </w:rPr>
        <w:t> должностным лицом своих служебных полномочий вопреки интересам службы, если это деяние совершено из </w:t>
      </w:r>
      <w:r w:rsidR="0095216B" w:rsidRPr="00442C97">
        <w:rPr>
          <w:rFonts w:ascii="Times New Roman" w:hAnsi="Times New Roman" w:cs="Times New Roman"/>
          <w:sz w:val="24"/>
          <w:szCs w:val="24"/>
        </w:rPr>
        <w:t>корыстной</w:t>
      </w:r>
      <w:r w:rsidRPr="00442C97">
        <w:rPr>
          <w:rFonts w:ascii="Times New Roman" w:eastAsia="Times New Roman" w:hAnsi="Times New Roman" w:cs="Times New Roman"/>
          <w:color w:val="333333"/>
          <w:sz w:val="24"/>
          <w:szCs w:val="24"/>
          <w:lang w:eastAsia="ru-RU"/>
        </w:rPr>
        <w:t> или </w:t>
      </w:r>
      <w:r w:rsidR="0095216B" w:rsidRPr="00442C97">
        <w:rPr>
          <w:rFonts w:ascii="Times New Roman" w:hAnsi="Times New Roman" w:cs="Times New Roman"/>
          <w:sz w:val="24"/>
          <w:szCs w:val="24"/>
        </w:rPr>
        <w:t>иной</w:t>
      </w:r>
      <w:r w:rsidRPr="00442C97">
        <w:rPr>
          <w:rFonts w:ascii="Times New Roman" w:eastAsia="Times New Roman" w:hAnsi="Times New Roman" w:cs="Times New Roman"/>
          <w:color w:val="333333"/>
          <w:sz w:val="24"/>
          <w:szCs w:val="24"/>
          <w:lang w:eastAsia="ru-RU"/>
        </w:rPr>
        <w:t> личной заинтересованности и повлекло существенное нарушение </w:t>
      </w:r>
      <w:r w:rsidR="0095216B" w:rsidRPr="00442C97">
        <w:rPr>
          <w:rFonts w:ascii="Times New Roman" w:hAnsi="Times New Roman" w:cs="Times New Roman"/>
          <w:sz w:val="24"/>
          <w:szCs w:val="24"/>
        </w:rPr>
        <w:t>прав</w:t>
      </w:r>
      <w:r w:rsidRPr="00442C97">
        <w:rPr>
          <w:rFonts w:ascii="Times New Roman" w:eastAsia="Times New Roman" w:hAnsi="Times New Roman" w:cs="Times New Roman"/>
          <w:color w:val="333333"/>
          <w:sz w:val="24"/>
          <w:szCs w:val="24"/>
          <w:lang w:eastAsia="ru-RU"/>
        </w:rPr>
        <w:t> и </w:t>
      </w:r>
      <w:r w:rsidR="0095216B" w:rsidRPr="00442C97">
        <w:rPr>
          <w:rFonts w:ascii="Times New Roman" w:hAnsi="Times New Roman" w:cs="Times New Roman"/>
          <w:sz w:val="24"/>
          <w:szCs w:val="24"/>
        </w:rPr>
        <w:t>законных интересов</w:t>
      </w:r>
      <w:r w:rsidRPr="00442C97">
        <w:rPr>
          <w:rFonts w:ascii="Times New Roman" w:eastAsia="Times New Roman" w:hAnsi="Times New Roman" w:cs="Times New Roman"/>
          <w:color w:val="333333"/>
          <w:sz w:val="24"/>
          <w:szCs w:val="24"/>
          <w:lang w:eastAsia="ru-RU"/>
        </w:rPr>
        <w:t xml:space="preserve"> граждан или организаций либо охраняемых законом интересов общества или государства, -</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1001"/>
      <w:bookmarkEnd w:id="14"/>
      <w:r w:rsidRPr="00442C97">
        <w:rPr>
          <w:rFonts w:ascii="Times New Roman" w:eastAsia="Times New Roman" w:hAnsi="Times New Roman" w:cs="Times New Roman"/>
          <w:color w:val="333333"/>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08.12.2003 </w:t>
      </w:r>
      <w:r w:rsidR="0095216B" w:rsidRPr="00442C97">
        <w:rPr>
          <w:rFonts w:ascii="Times New Roman" w:hAnsi="Times New Roman" w:cs="Times New Roman"/>
          <w:sz w:val="24"/>
          <w:szCs w:val="24"/>
        </w:rPr>
        <w:t>№ 162-ФЗ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1866"/>
      <w:bookmarkEnd w:id="15"/>
      <w:r w:rsidRPr="00442C97">
        <w:rPr>
          <w:rFonts w:ascii="Times New Roman" w:eastAsia="Times New Roman" w:hAnsi="Times New Roman" w:cs="Times New Roman"/>
          <w:color w:val="333333"/>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2"/>
      <w:bookmarkEnd w:id="16"/>
      <w:r w:rsidRPr="00442C97">
        <w:rPr>
          <w:rFonts w:ascii="Times New Roman" w:eastAsia="Times New Roman" w:hAnsi="Times New Roman" w:cs="Times New Roman"/>
          <w:color w:val="333333"/>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08.12.2003 </w:t>
      </w:r>
      <w:r w:rsidR="0095216B" w:rsidRPr="00442C97">
        <w:rPr>
          <w:rFonts w:ascii="Times New Roman" w:hAnsi="Times New Roman" w:cs="Times New Roman"/>
          <w:sz w:val="24"/>
          <w:szCs w:val="24"/>
        </w:rPr>
        <w:t>№ 162-ФЗ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1868"/>
      <w:bookmarkEnd w:id="17"/>
      <w:r w:rsidRPr="00442C97">
        <w:rPr>
          <w:rFonts w:ascii="Times New Roman" w:eastAsia="Times New Roman" w:hAnsi="Times New Roman" w:cs="Times New Roman"/>
          <w:color w:val="333333"/>
          <w:sz w:val="24"/>
          <w:szCs w:val="24"/>
          <w:lang w:eastAsia="ru-RU"/>
        </w:rPr>
        <w:t>3. Деяния, предусмотренные </w:t>
      </w:r>
      <w:r w:rsidR="0095216B" w:rsidRPr="00442C97">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или </w:t>
      </w:r>
      <w:r w:rsidR="0095216B" w:rsidRPr="00442C97">
        <w:rPr>
          <w:rFonts w:ascii="Times New Roman" w:hAnsi="Times New Roman" w:cs="Times New Roman"/>
          <w:sz w:val="24"/>
          <w:szCs w:val="24"/>
        </w:rPr>
        <w:t>второй</w:t>
      </w:r>
      <w:r w:rsidRPr="00442C97">
        <w:rPr>
          <w:rFonts w:ascii="Times New Roman" w:eastAsia="Times New Roman" w:hAnsi="Times New Roman" w:cs="Times New Roman"/>
          <w:color w:val="333333"/>
          <w:sz w:val="24"/>
          <w:szCs w:val="24"/>
          <w:lang w:eastAsia="ru-RU"/>
        </w:rPr>
        <w:t> настоящей статьи, повлекшие </w:t>
      </w:r>
      <w:r w:rsidR="0095216B" w:rsidRPr="00442C97">
        <w:rPr>
          <w:rFonts w:ascii="Times New Roman" w:hAnsi="Times New Roman" w:cs="Times New Roman"/>
          <w:sz w:val="24"/>
          <w:szCs w:val="24"/>
        </w:rPr>
        <w:t>тяжкие</w:t>
      </w:r>
      <w:r w:rsidRPr="00442C97">
        <w:rPr>
          <w:rFonts w:ascii="Times New Roman" w:eastAsia="Times New Roman" w:hAnsi="Times New Roman" w:cs="Times New Roman"/>
          <w:color w:val="333333"/>
          <w:sz w:val="24"/>
          <w:szCs w:val="24"/>
          <w:lang w:eastAsia="ru-RU"/>
        </w:rPr>
        <w:t> последствия, -</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1869"/>
      <w:bookmarkEnd w:id="18"/>
      <w:r w:rsidRPr="00442C97">
        <w:rPr>
          <w:rFonts w:ascii="Times New Roman" w:eastAsia="Times New Roman" w:hAnsi="Times New Roman" w:cs="Times New Roman"/>
          <w:color w:val="333333"/>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867"/>
      <w:bookmarkEnd w:id="19"/>
      <w:r w:rsidRPr="00442C97">
        <w:rPr>
          <w:rFonts w:ascii="Times New Roman" w:eastAsia="Times New Roman" w:hAnsi="Times New Roman" w:cs="Times New Roman"/>
          <w:color w:val="333333"/>
          <w:sz w:val="24"/>
          <w:szCs w:val="24"/>
          <w:lang w:eastAsia="ru-RU"/>
        </w:rPr>
        <w:t>Примечания. 1. Должностными лицами в статьях настоящей </w:t>
      </w:r>
      <w:r w:rsidR="0095216B" w:rsidRPr="00442C97">
        <w:rPr>
          <w:rFonts w:ascii="Times New Roman" w:hAnsi="Times New Roman" w:cs="Times New Roman"/>
          <w:sz w:val="24"/>
          <w:szCs w:val="24"/>
        </w:rPr>
        <w:t>главы</w:t>
      </w:r>
      <w:r w:rsidRPr="00442C97">
        <w:rPr>
          <w:rFonts w:ascii="Times New Roman" w:eastAsia="Times New Roman" w:hAnsi="Times New Roman" w:cs="Times New Roman"/>
          <w:color w:val="333333"/>
          <w:sz w:val="24"/>
          <w:szCs w:val="24"/>
          <w:lang w:eastAsia="ru-RU"/>
        </w:rPr>
        <w:t> признаются лица, постоянно, временно или по </w:t>
      </w:r>
      <w:r w:rsidR="0095216B" w:rsidRPr="00442C97">
        <w:rPr>
          <w:rFonts w:ascii="Times New Roman" w:hAnsi="Times New Roman" w:cs="Times New Roman"/>
          <w:sz w:val="24"/>
          <w:szCs w:val="24"/>
        </w:rPr>
        <w:t>специальному полномочию</w:t>
      </w:r>
      <w:r w:rsidRPr="00442C97">
        <w:rPr>
          <w:rFonts w:ascii="Times New Roman" w:eastAsia="Times New Roman" w:hAnsi="Times New Roman" w:cs="Times New Roman"/>
          <w:color w:val="333333"/>
          <w:sz w:val="24"/>
          <w:szCs w:val="24"/>
          <w:lang w:eastAsia="ru-RU"/>
        </w:rPr>
        <w:t> осуществляющие функции </w:t>
      </w:r>
      <w:r w:rsidR="0095216B" w:rsidRPr="00442C97">
        <w:rPr>
          <w:rFonts w:ascii="Times New Roman" w:hAnsi="Times New Roman" w:cs="Times New Roman"/>
          <w:sz w:val="24"/>
          <w:szCs w:val="24"/>
        </w:rPr>
        <w:t>представителя власти</w:t>
      </w:r>
      <w:r w:rsidRPr="00442C97">
        <w:rPr>
          <w:rFonts w:ascii="Times New Roman" w:eastAsia="Times New Roman" w:hAnsi="Times New Roman" w:cs="Times New Roman"/>
          <w:color w:val="333333"/>
          <w:sz w:val="24"/>
          <w:szCs w:val="24"/>
          <w:lang w:eastAsia="ru-RU"/>
        </w:rPr>
        <w:t> либо выполняющие </w:t>
      </w:r>
      <w:r w:rsidR="0095216B" w:rsidRPr="00442C97">
        <w:rPr>
          <w:rFonts w:ascii="Times New Roman" w:hAnsi="Times New Roman" w:cs="Times New Roman"/>
          <w:sz w:val="24"/>
          <w:szCs w:val="24"/>
        </w:rPr>
        <w:t>организационно-распорядительные</w:t>
      </w:r>
      <w:r w:rsidRPr="00442C97">
        <w:rPr>
          <w:rFonts w:ascii="Times New Roman" w:eastAsia="Times New Roman" w:hAnsi="Times New Roman" w:cs="Times New Roman"/>
          <w:color w:val="333333"/>
          <w:sz w:val="24"/>
          <w:szCs w:val="24"/>
          <w:lang w:eastAsia="ru-RU"/>
        </w:rPr>
        <w:t>, </w:t>
      </w:r>
      <w:r w:rsidR="0095216B" w:rsidRPr="00442C97">
        <w:rPr>
          <w:rFonts w:ascii="Times New Roman" w:hAnsi="Times New Roman" w:cs="Times New Roman"/>
          <w:sz w:val="24"/>
          <w:szCs w:val="24"/>
        </w:rPr>
        <w:t>административно-хозяйственные</w:t>
      </w:r>
      <w:r w:rsidRPr="00442C97">
        <w:rPr>
          <w:rFonts w:ascii="Times New Roman" w:eastAsia="Times New Roman" w:hAnsi="Times New Roman" w:cs="Times New Roman"/>
          <w:color w:val="333333"/>
          <w:sz w:val="24"/>
          <w:szCs w:val="24"/>
          <w:lang w:eastAsia="ru-RU"/>
        </w:rPr>
        <w:t>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01.12.2007 </w:t>
      </w:r>
      <w:r w:rsidR="0095216B" w:rsidRPr="00442C97">
        <w:rPr>
          <w:rFonts w:ascii="Times New Roman" w:hAnsi="Times New Roman" w:cs="Times New Roman"/>
          <w:sz w:val="24"/>
          <w:szCs w:val="24"/>
        </w:rPr>
        <w:t>№ 318-ФЗ</w:t>
      </w:r>
      <w:r w:rsidRPr="00442C97">
        <w:rPr>
          <w:rFonts w:ascii="Times New Roman" w:eastAsia="Times New Roman" w:hAnsi="Times New Roman" w:cs="Times New Roman"/>
          <w:color w:val="333333"/>
          <w:sz w:val="24"/>
          <w:szCs w:val="24"/>
          <w:lang w:eastAsia="ru-RU"/>
        </w:rPr>
        <w:t>, от 13.07.2015 </w:t>
      </w:r>
      <w:r w:rsidR="0095216B" w:rsidRPr="00442C97">
        <w:rPr>
          <w:rFonts w:ascii="Times New Roman" w:hAnsi="Times New Roman" w:cs="Times New Roman"/>
          <w:sz w:val="24"/>
          <w:szCs w:val="24"/>
        </w:rPr>
        <w:t>№ 265-ФЗ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1871"/>
      <w:bookmarkEnd w:id="20"/>
      <w:r w:rsidRPr="00442C97">
        <w:rPr>
          <w:rFonts w:ascii="Times New Roman" w:eastAsia="Times New Roman" w:hAnsi="Times New Roman" w:cs="Times New Roman"/>
          <w:color w:val="333333"/>
          <w:sz w:val="24"/>
          <w:szCs w:val="24"/>
          <w:lang w:eastAsia="ru-RU"/>
        </w:rPr>
        <w:t>2. Под лицами, занимающими государственные должности Российской Федерации, в статьях настоящей </w:t>
      </w:r>
      <w:r w:rsidR="0095216B" w:rsidRPr="00442C97">
        <w:rPr>
          <w:rFonts w:ascii="Times New Roman" w:hAnsi="Times New Roman" w:cs="Times New Roman"/>
          <w:sz w:val="24"/>
          <w:szCs w:val="24"/>
        </w:rPr>
        <w:t>главы</w:t>
      </w:r>
      <w:r w:rsidRPr="00442C97">
        <w:rPr>
          <w:rFonts w:ascii="Times New Roman" w:eastAsia="Times New Roman" w:hAnsi="Times New Roman" w:cs="Times New Roman"/>
          <w:color w:val="333333"/>
          <w:sz w:val="24"/>
          <w:szCs w:val="24"/>
          <w:lang w:eastAsia="ru-RU"/>
        </w:rPr>
        <w:t> и других статьях настоящего Кодекса понимаются лица, занимающие должности, устанавливаемые </w:t>
      </w:r>
      <w:r w:rsidR="0095216B" w:rsidRPr="00442C97">
        <w:rPr>
          <w:rFonts w:ascii="Times New Roman" w:hAnsi="Times New Roman" w:cs="Times New Roman"/>
          <w:sz w:val="24"/>
          <w:szCs w:val="24"/>
        </w:rPr>
        <w:t>Конституцией</w:t>
      </w:r>
      <w:r w:rsidRPr="00442C97">
        <w:rPr>
          <w:rFonts w:ascii="Times New Roman" w:eastAsia="Times New Roman" w:hAnsi="Times New Roman" w:cs="Times New Roman"/>
          <w:color w:val="333333"/>
          <w:sz w:val="24"/>
          <w:szCs w:val="24"/>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1872"/>
      <w:bookmarkEnd w:id="21"/>
      <w:r w:rsidRPr="00442C97">
        <w:rPr>
          <w:rFonts w:ascii="Times New Roman" w:eastAsia="Times New Roman" w:hAnsi="Times New Roman" w:cs="Times New Roman"/>
          <w:color w:val="333333"/>
          <w:sz w:val="24"/>
          <w:szCs w:val="24"/>
          <w:lang w:eastAsia="ru-RU"/>
        </w:rPr>
        <w:t>3. Под лицами, занимающими государственные должности субъектов Российской Федерации, в статьях настоящей </w:t>
      </w:r>
      <w:r w:rsidR="0095216B" w:rsidRPr="00442C97">
        <w:rPr>
          <w:rFonts w:ascii="Times New Roman" w:hAnsi="Times New Roman" w:cs="Times New Roman"/>
          <w:sz w:val="24"/>
          <w:szCs w:val="24"/>
        </w:rPr>
        <w:t>главы</w:t>
      </w:r>
      <w:r w:rsidRPr="00442C97">
        <w:rPr>
          <w:rFonts w:ascii="Times New Roman" w:eastAsia="Times New Roman" w:hAnsi="Times New Roman" w:cs="Times New Roman"/>
          <w:color w:val="333333"/>
          <w:sz w:val="24"/>
          <w:szCs w:val="24"/>
          <w:lang w:eastAsia="ru-RU"/>
        </w:rPr>
        <w:t>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613"/>
      <w:bookmarkEnd w:id="22"/>
      <w:r w:rsidRPr="00442C97">
        <w:rPr>
          <w:rFonts w:ascii="Times New Roman" w:eastAsia="Times New Roman" w:hAnsi="Times New Roman" w:cs="Times New Roman"/>
          <w:color w:val="333333"/>
          <w:sz w:val="24"/>
          <w:szCs w:val="24"/>
          <w:lang w:eastAsia="ru-RU"/>
        </w:rPr>
        <w:t>4. Государственные служащие и муниципальные служащие, не относящиеся к числу должностных лиц, несут уголовную ответственность по статьям настоящей </w:t>
      </w:r>
      <w:r w:rsidR="0095216B" w:rsidRPr="00442C97">
        <w:rPr>
          <w:rFonts w:ascii="Times New Roman" w:hAnsi="Times New Roman" w:cs="Times New Roman"/>
          <w:sz w:val="24"/>
          <w:szCs w:val="24"/>
        </w:rPr>
        <w:t>главы</w:t>
      </w:r>
      <w:r w:rsidRPr="00442C97">
        <w:rPr>
          <w:rFonts w:ascii="Times New Roman" w:eastAsia="Times New Roman" w:hAnsi="Times New Roman" w:cs="Times New Roman"/>
          <w:color w:val="333333"/>
          <w:sz w:val="24"/>
          <w:szCs w:val="24"/>
          <w:lang w:eastAsia="ru-RU"/>
        </w:rPr>
        <w:t> в случаях, специально предусмотренных соответствующими статьями.</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95216B" w:rsidRP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05.05.2014 N 96-ФЗ)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465"/>
      <w:bookmarkEnd w:id="23"/>
      <w:r w:rsidRPr="00442C97">
        <w:rPr>
          <w:rFonts w:ascii="Times New Roman" w:eastAsia="Times New Roman" w:hAnsi="Times New Roman" w:cs="Times New Roman"/>
          <w:color w:val="333333"/>
          <w:sz w:val="24"/>
          <w:szCs w:val="24"/>
          <w:lang w:eastAsia="ru-RU"/>
        </w:rPr>
        <w:t>5. Утратило силу. - Федеральный </w:t>
      </w:r>
      <w:r w:rsidR="0095216B" w:rsidRPr="00442C97">
        <w:rPr>
          <w:rFonts w:ascii="Times New Roman" w:hAnsi="Times New Roman" w:cs="Times New Roman"/>
          <w:sz w:val="24"/>
          <w:szCs w:val="24"/>
        </w:rPr>
        <w:t>закон</w:t>
      </w:r>
      <w:r w:rsidRPr="00442C97">
        <w:rPr>
          <w:rFonts w:ascii="Times New Roman" w:eastAsia="Times New Roman" w:hAnsi="Times New Roman" w:cs="Times New Roman"/>
          <w:color w:val="333333"/>
          <w:sz w:val="24"/>
          <w:szCs w:val="24"/>
          <w:lang w:eastAsia="ru-RU"/>
        </w:rPr>
        <w:t> от 04.05.2011 N 97-ФЗ.</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810263" w:rsidRPr="00442C97" w:rsidRDefault="00810263" w:rsidP="00260B89">
      <w:pPr>
        <w:shd w:val="clear" w:color="auto" w:fill="FFFFFF"/>
        <w:spacing w:after="0" w:line="290" w:lineRule="atLeast"/>
        <w:ind w:firstLine="540"/>
        <w:jc w:val="both"/>
        <w:rPr>
          <w:rFonts w:ascii="Times New Roman" w:hAnsi="Times New Roman" w:cs="Times New Roman"/>
          <w:b/>
          <w:bCs/>
          <w:color w:val="333333"/>
          <w:sz w:val="24"/>
          <w:szCs w:val="24"/>
          <w:shd w:val="clear" w:color="auto" w:fill="FFFFFF"/>
        </w:rPr>
      </w:pPr>
      <w:r w:rsidRPr="00442C97">
        <w:rPr>
          <w:rFonts w:ascii="Times New Roman" w:hAnsi="Times New Roman" w:cs="Times New Roman"/>
          <w:b/>
          <w:bCs/>
          <w:color w:val="333333"/>
          <w:sz w:val="24"/>
          <w:szCs w:val="24"/>
          <w:shd w:val="clear" w:color="auto" w:fill="FFFFFF"/>
        </w:rPr>
        <w:t>Статья 286. Превышение должностных полномочий</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Совершение должностным лицом действий, </w:t>
      </w:r>
      <w:r w:rsidR="0095216B" w:rsidRPr="00442C97">
        <w:rPr>
          <w:rFonts w:ascii="Times New Roman" w:hAnsi="Times New Roman" w:cs="Times New Roman"/>
          <w:sz w:val="24"/>
          <w:szCs w:val="24"/>
        </w:rPr>
        <w:t>явно</w:t>
      </w:r>
      <w:r w:rsidRPr="00442C97">
        <w:rPr>
          <w:rFonts w:ascii="Times New Roman" w:eastAsia="Times New Roman" w:hAnsi="Times New Roman" w:cs="Times New Roman"/>
          <w:color w:val="333333"/>
          <w:sz w:val="24"/>
          <w:szCs w:val="24"/>
          <w:lang w:eastAsia="ru-RU"/>
        </w:rPr>
        <w:t>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9"/>
      <w:bookmarkEnd w:id="24"/>
      <w:r w:rsidRPr="00442C97">
        <w:rPr>
          <w:rFonts w:ascii="Times New Roman" w:eastAsia="Times New Roman" w:hAnsi="Times New Roman" w:cs="Times New Roman"/>
          <w:color w:val="333333"/>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08.12.2003 </w:t>
      </w:r>
      <w:r w:rsidR="0095216B" w:rsidRPr="00442C97">
        <w:rPr>
          <w:rFonts w:ascii="Times New Roman" w:hAnsi="Times New Roman" w:cs="Times New Roman"/>
          <w:sz w:val="24"/>
          <w:szCs w:val="24"/>
        </w:rPr>
        <w:t>№ 162-ФЗ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(см. текст в предыдущей редакции)</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1877"/>
      <w:bookmarkEnd w:id="25"/>
      <w:r w:rsidRPr="00442C97">
        <w:rPr>
          <w:rFonts w:ascii="Times New Roman" w:eastAsia="Times New Roman" w:hAnsi="Times New Roman" w:cs="Times New Roman"/>
          <w:color w:val="333333"/>
          <w:sz w:val="24"/>
          <w:szCs w:val="24"/>
          <w:lang w:eastAsia="ru-RU"/>
        </w:rPr>
        <w:t>2. То же деяние, совершенное лицом, занимающим </w:t>
      </w:r>
      <w:r w:rsidR="00442C97">
        <w:rPr>
          <w:rFonts w:ascii="Times New Roman" w:hAnsi="Times New Roman" w:cs="Times New Roman"/>
          <w:sz w:val="24"/>
          <w:szCs w:val="24"/>
        </w:rPr>
        <w:t>государственную должность Российской Федерации</w:t>
      </w:r>
      <w:r w:rsidRPr="00442C97">
        <w:rPr>
          <w:rFonts w:ascii="Times New Roman" w:eastAsia="Times New Roman" w:hAnsi="Times New Roman" w:cs="Times New Roman"/>
          <w:color w:val="333333"/>
          <w:sz w:val="24"/>
          <w:szCs w:val="24"/>
          <w:lang w:eastAsia="ru-RU"/>
        </w:rPr>
        <w:t> или </w:t>
      </w:r>
      <w:r w:rsidR="00442C97">
        <w:rPr>
          <w:rFonts w:ascii="Times New Roman" w:hAnsi="Times New Roman" w:cs="Times New Roman"/>
          <w:sz w:val="24"/>
          <w:szCs w:val="24"/>
        </w:rPr>
        <w:t>государственную должность субъекта Российской Федерации</w:t>
      </w:r>
      <w:r w:rsidRPr="00442C97">
        <w:rPr>
          <w:rFonts w:ascii="Times New Roman" w:eastAsia="Times New Roman" w:hAnsi="Times New Roman" w:cs="Times New Roman"/>
          <w:color w:val="333333"/>
          <w:sz w:val="24"/>
          <w:szCs w:val="24"/>
          <w:lang w:eastAsia="ru-RU"/>
        </w:rPr>
        <w:t>, а равно главой органа местного самоуправления, -</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10"/>
      <w:bookmarkEnd w:id="26"/>
      <w:r w:rsidRPr="00442C97">
        <w:rPr>
          <w:rFonts w:ascii="Times New Roman" w:eastAsia="Times New Roman" w:hAnsi="Times New Roman" w:cs="Times New Roman"/>
          <w:color w:val="333333"/>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10263" w:rsidRPr="00442C97" w:rsidRDefault="00810263" w:rsidP="0081026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08.12.2003 </w:t>
      </w:r>
      <w:r w:rsidR="0095216B" w:rsidRPr="00442C97">
        <w:rPr>
          <w:rFonts w:ascii="Times New Roman" w:hAnsi="Times New Roman" w:cs="Times New Roman"/>
          <w:sz w:val="24"/>
          <w:szCs w:val="24"/>
        </w:rPr>
        <w:t>№ 162-ФЗ</w:t>
      </w:r>
      <w:r w:rsidRPr="00442C97">
        <w:rPr>
          <w:rFonts w:ascii="Times New Roman" w:eastAsia="Times New Roman" w:hAnsi="Times New Roman" w:cs="Times New Roman"/>
          <w:color w:val="333333"/>
          <w:sz w:val="24"/>
          <w:szCs w:val="24"/>
          <w:lang w:eastAsia="ru-RU"/>
        </w:rPr>
        <w:t>, от 07.12.2011 </w:t>
      </w:r>
      <w:r w:rsidR="0095216B" w:rsidRPr="00442C97">
        <w:rPr>
          <w:rFonts w:ascii="Times New Roman" w:hAnsi="Times New Roman" w:cs="Times New Roman"/>
          <w:sz w:val="24"/>
          <w:szCs w:val="24"/>
        </w:rPr>
        <w:t>№ 420-ФЗ</w:t>
      </w:r>
      <w:r w:rsidRPr="00442C97">
        <w:rPr>
          <w:rFonts w:ascii="Times New Roman" w:eastAsia="Times New Roman" w:hAnsi="Times New Roman" w:cs="Times New Roman"/>
          <w:color w:val="333333"/>
          <w:sz w:val="24"/>
          <w:szCs w:val="24"/>
          <w:lang w:eastAsia="ru-RU"/>
        </w:rPr>
        <w:t>)</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1879"/>
      <w:bookmarkEnd w:id="27"/>
      <w:r w:rsidRPr="00442C97">
        <w:rPr>
          <w:rFonts w:ascii="Times New Roman" w:eastAsia="Times New Roman" w:hAnsi="Times New Roman" w:cs="Times New Roman"/>
          <w:color w:val="333333"/>
          <w:sz w:val="24"/>
          <w:szCs w:val="24"/>
          <w:lang w:eastAsia="ru-RU"/>
        </w:rPr>
        <w:t>3. Деяния, предусмотренные </w:t>
      </w:r>
      <w:r w:rsidR="0095216B" w:rsidRPr="00442C97">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или </w:t>
      </w:r>
      <w:r w:rsidR="0095216B" w:rsidRPr="00442C97">
        <w:rPr>
          <w:rFonts w:ascii="Times New Roman" w:hAnsi="Times New Roman" w:cs="Times New Roman"/>
          <w:sz w:val="24"/>
          <w:szCs w:val="24"/>
        </w:rPr>
        <w:t>второй</w:t>
      </w:r>
      <w:r w:rsidRPr="00442C97">
        <w:rPr>
          <w:rFonts w:ascii="Times New Roman" w:eastAsia="Times New Roman" w:hAnsi="Times New Roman" w:cs="Times New Roman"/>
          <w:color w:val="333333"/>
          <w:sz w:val="24"/>
          <w:szCs w:val="24"/>
          <w:lang w:eastAsia="ru-RU"/>
        </w:rPr>
        <w:t> настоящей статьи, если они совершены:</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101880"/>
      <w:bookmarkEnd w:id="28"/>
      <w:r w:rsidRPr="00442C97">
        <w:rPr>
          <w:rFonts w:ascii="Times New Roman" w:eastAsia="Times New Roman" w:hAnsi="Times New Roman" w:cs="Times New Roman"/>
          <w:color w:val="333333"/>
          <w:sz w:val="24"/>
          <w:szCs w:val="24"/>
          <w:lang w:eastAsia="ru-RU"/>
        </w:rPr>
        <w:t>а) с применением насилия или с угрозой его применения;</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1881"/>
      <w:bookmarkEnd w:id="29"/>
      <w:r w:rsidRPr="00442C97">
        <w:rPr>
          <w:rFonts w:ascii="Times New Roman" w:eastAsia="Times New Roman" w:hAnsi="Times New Roman" w:cs="Times New Roman"/>
          <w:color w:val="333333"/>
          <w:sz w:val="24"/>
          <w:szCs w:val="24"/>
          <w:lang w:eastAsia="ru-RU"/>
        </w:rPr>
        <w:t>б) с </w:t>
      </w:r>
      <w:r w:rsidR="00442C97">
        <w:rPr>
          <w:rFonts w:ascii="Times New Roman" w:hAnsi="Times New Roman" w:cs="Times New Roman"/>
          <w:sz w:val="24"/>
          <w:szCs w:val="24"/>
        </w:rPr>
        <w:t>применением</w:t>
      </w:r>
      <w:r w:rsidRPr="00442C97">
        <w:rPr>
          <w:rFonts w:ascii="Times New Roman" w:eastAsia="Times New Roman" w:hAnsi="Times New Roman" w:cs="Times New Roman"/>
          <w:color w:val="333333"/>
          <w:sz w:val="24"/>
          <w:szCs w:val="24"/>
          <w:lang w:eastAsia="ru-RU"/>
        </w:rPr>
        <w:t> оружия или специальных средств;</w:t>
      </w:r>
    </w:p>
    <w:p w:rsidR="00810263" w:rsidRPr="00442C97" w:rsidRDefault="00810263" w:rsidP="0081026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1882"/>
      <w:bookmarkEnd w:id="30"/>
      <w:r w:rsidRPr="00442C97">
        <w:rPr>
          <w:rFonts w:ascii="Times New Roman" w:eastAsia="Times New Roman" w:hAnsi="Times New Roman" w:cs="Times New Roman"/>
          <w:color w:val="333333"/>
          <w:sz w:val="24"/>
          <w:szCs w:val="24"/>
          <w:lang w:eastAsia="ru-RU"/>
        </w:rPr>
        <w:t>в) с </w:t>
      </w:r>
      <w:r w:rsidR="00442C97">
        <w:rPr>
          <w:rFonts w:ascii="Times New Roman" w:hAnsi="Times New Roman" w:cs="Times New Roman"/>
          <w:sz w:val="24"/>
          <w:szCs w:val="24"/>
        </w:rPr>
        <w:t>причинением</w:t>
      </w:r>
      <w:r w:rsidRPr="00442C97">
        <w:rPr>
          <w:rFonts w:ascii="Times New Roman" w:eastAsia="Times New Roman" w:hAnsi="Times New Roman" w:cs="Times New Roman"/>
          <w:color w:val="333333"/>
          <w:sz w:val="24"/>
          <w:szCs w:val="24"/>
          <w:lang w:eastAsia="ru-RU"/>
        </w:rPr>
        <w:t> тяжких последствий, -</w:t>
      </w:r>
    </w:p>
    <w:p w:rsidR="00260B89" w:rsidRPr="00442C97" w:rsidRDefault="00810263"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101883"/>
      <w:bookmarkEnd w:id="31"/>
      <w:r w:rsidRPr="00442C97">
        <w:rPr>
          <w:rFonts w:ascii="Times New Roman" w:eastAsia="Times New Roman" w:hAnsi="Times New Roman" w:cs="Times New Roman"/>
          <w:color w:val="333333"/>
          <w:sz w:val="24"/>
          <w:szCs w:val="24"/>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260B89" w:rsidRPr="00442C97" w:rsidRDefault="00810263"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b/>
          <w:bCs/>
          <w:color w:val="333333"/>
          <w:kern w:val="36"/>
          <w:sz w:val="24"/>
          <w:szCs w:val="24"/>
          <w:lang w:eastAsia="ru-RU"/>
        </w:rPr>
        <w:t>Статья 290. Получение взятки</w:t>
      </w:r>
      <w:r w:rsidR="00260B89" w:rsidRPr="00442C97">
        <w:rPr>
          <w:rFonts w:ascii="Times New Roman" w:eastAsia="Times New Roman" w:hAnsi="Times New Roman" w:cs="Times New Roman"/>
          <w:b/>
          <w:bCs/>
          <w:color w:val="333333"/>
          <w:kern w:val="36"/>
          <w:sz w:val="24"/>
          <w:szCs w:val="24"/>
          <w:lang w:eastAsia="ru-RU"/>
        </w:rPr>
        <w:t xml:space="preserve"> </w:t>
      </w:r>
      <w:r w:rsidRPr="00442C97">
        <w:rPr>
          <w:rFonts w:ascii="Times New Roman" w:eastAsia="Times New Roman" w:hAnsi="Times New Roman" w:cs="Times New Roman"/>
          <w:color w:val="333333"/>
          <w:sz w:val="24"/>
          <w:szCs w:val="24"/>
          <w:lang w:eastAsia="ru-RU"/>
        </w:rPr>
        <w:t>(в ред. Федерального </w:t>
      </w:r>
      <w:r w:rsidR="00442C97">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03.07.2016 N 324-ФЗ)</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Получение </w:t>
      </w:r>
      <w:r w:rsidR="00442C97">
        <w:rPr>
          <w:rFonts w:ascii="Times New Roman" w:hAnsi="Times New Roman" w:cs="Times New Roman"/>
          <w:sz w:val="24"/>
          <w:szCs w:val="24"/>
        </w:rPr>
        <w:t>должностным лицом</w:t>
      </w:r>
      <w:r w:rsidRPr="00442C97">
        <w:rPr>
          <w:rFonts w:ascii="Times New Roman" w:eastAsia="Times New Roman" w:hAnsi="Times New Roman" w:cs="Times New Roman"/>
          <w:color w:val="333333"/>
          <w:sz w:val="24"/>
          <w:szCs w:val="24"/>
          <w:lang w:eastAsia="ru-RU"/>
        </w:rPr>
        <w:t>, </w:t>
      </w:r>
      <w:r w:rsidR="00442C97">
        <w:rPr>
          <w:rFonts w:ascii="Times New Roman" w:hAnsi="Times New Roman" w:cs="Times New Roman"/>
          <w:sz w:val="24"/>
          <w:szCs w:val="24"/>
        </w:rPr>
        <w:t>иностранным должностным лицом</w:t>
      </w:r>
      <w:r w:rsidRPr="00442C97">
        <w:rPr>
          <w:rFonts w:ascii="Times New Roman" w:eastAsia="Times New Roman" w:hAnsi="Times New Roman" w:cs="Times New Roman"/>
          <w:color w:val="333333"/>
          <w:sz w:val="24"/>
          <w:szCs w:val="24"/>
          <w:lang w:eastAsia="ru-RU"/>
        </w:rPr>
        <w:t>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r w:rsidR="00442C97">
        <w:rPr>
          <w:rFonts w:ascii="Times New Roman" w:hAnsi="Times New Roman" w:cs="Times New Roman"/>
          <w:sz w:val="24"/>
          <w:szCs w:val="24"/>
        </w:rPr>
        <w:t>имущественного характера</w:t>
      </w:r>
      <w:r w:rsidRPr="00442C97">
        <w:rPr>
          <w:rFonts w:ascii="Times New Roman" w:eastAsia="Times New Roman" w:hAnsi="Times New Roman" w:cs="Times New Roman"/>
          <w:color w:val="333333"/>
          <w:sz w:val="24"/>
          <w:szCs w:val="24"/>
          <w:lang w:eastAsia="ru-RU"/>
        </w:rPr>
        <w:t>,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r w:rsidR="00442C97">
        <w:rPr>
          <w:rFonts w:ascii="Times New Roman" w:hAnsi="Times New Roman" w:cs="Times New Roman"/>
          <w:sz w:val="24"/>
          <w:szCs w:val="24"/>
        </w:rPr>
        <w:t>действий (бездействие)</w:t>
      </w:r>
      <w:r w:rsidRPr="00442C97">
        <w:rPr>
          <w:rFonts w:ascii="Times New Roman" w:eastAsia="Times New Roman" w:hAnsi="Times New Roman" w:cs="Times New Roman"/>
          <w:color w:val="333333"/>
          <w:sz w:val="24"/>
          <w:szCs w:val="24"/>
          <w:lang w:eastAsia="ru-RU"/>
        </w:rPr>
        <w:t>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w:t>
      </w:r>
      <w:r w:rsidR="00442C97">
        <w:rPr>
          <w:rFonts w:ascii="Times New Roman" w:eastAsia="Times New Roman" w:hAnsi="Times New Roman" w:cs="Times New Roman"/>
          <w:color w:val="333333"/>
          <w:sz w:val="24"/>
          <w:szCs w:val="24"/>
          <w:lang w:eastAsia="ru-RU"/>
        </w:rPr>
        <w:t xml:space="preserve"> общее покровительство </w:t>
      </w:r>
      <w:r w:rsidRPr="00442C97">
        <w:rPr>
          <w:rFonts w:ascii="Times New Roman" w:eastAsia="Times New Roman" w:hAnsi="Times New Roman" w:cs="Times New Roman"/>
          <w:color w:val="333333"/>
          <w:sz w:val="24"/>
          <w:szCs w:val="24"/>
          <w:lang w:eastAsia="ru-RU"/>
        </w:rPr>
        <w:t>или </w:t>
      </w:r>
      <w:r w:rsidR="00442C97">
        <w:rPr>
          <w:rFonts w:ascii="Times New Roman" w:hAnsi="Times New Roman" w:cs="Times New Roman"/>
          <w:sz w:val="24"/>
          <w:szCs w:val="24"/>
        </w:rPr>
        <w:t>попустительство</w:t>
      </w:r>
      <w:r w:rsidRPr="00442C97">
        <w:rPr>
          <w:rFonts w:ascii="Times New Roman" w:eastAsia="Times New Roman" w:hAnsi="Times New Roman" w:cs="Times New Roman"/>
          <w:color w:val="333333"/>
          <w:sz w:val="24"/>
          <w:szCs w:val="24"/>
          <w:lang w:eastAsia="ru-RU"/>
        </w:rPr>
        <w:t> по службе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2056"/>
      <w:bookmarkEnd w:id="32"/>
      <w:r w:rsidRPr="00442C97">
        <w:rPr>
          <w:rFonts w:ascii="Times New Roman" w:eastAsia="Times New Roman" w:hAnsi="Times New Roman" w:cs="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2057"/>
      <w:bookmarkEnd w:id="33"/>
      <w:r w:rsidRPr="00442C97">
        <w:rPr>
          <w:rFonts w:ascii="Times New Roman" w:eastAsia="Times New Roman" w:hAnsi="Times New Roman" w:cs="Times New Roman"/>
          <w:color w:val="333333"/>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2058"/>
      <w:bookmarkEnd w:id="34"/>
      <w:r w:rsidRPr="00442C97">
        <w:rPr>
          <w:rFonts w:ascii="Times New Roman" w:eastAsia="Times New Roman" w:hAnsi="Times New Roman" w:cs="Times New Roman"/>
          <w:color w:val="333333"/>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2059"/>
      <w:bookmarkEnd w:id="35"/>
      <w:r w:rsidRPr="00442C97">
        <w:rPr>
          <w:rFonts w:ascii="Times New Roman" w:eastAsia="Times New Roman" w:hAnsi="Times New Roman" w:cs="Times New Roman"/>
          <w:color w:val="333333"/>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w:t>
      </w:r>
      <w:r w:rsidR="00442C97">
        <w:rPr>
          <w:rFonts w:ascii="Times New Roman" w:eastAsia="Times New Roman" w:hAnsi="Times New Roman" w:cs="Times New Roman"/>
          <w:color w:val="333333"/>
          <w:sz w:val="24"/>
          <w:szCs w:val="24"/>
          <w:lang w:eastAsia="ru-RU"/>
        </w:rPr>
        <w:t xml:space="preserve">незаконные </w:t>
      </w:r>
      <w:r w:rsidRPr="00442C97">
        <w:rPr>
          <w:rFonts w:ascii="Times New Roman" w:eastAsia="Times New Roman" w:hAnsi="Times New Roman" w:cs="Times New Roman"/>
          <w:color w:val="333333"/>
          <w:sz w:val="24"/>
          <w:szCs w:val="24"/>
          <w:lang w:eastAsia="ru-RU"/>
        </w:rPr>
        <w:t>действия (бездействие)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2060"/>
      <w:bookmarkEnd w:id="36"/>
      <w:r w:rsidRPr="00442C97">
        <w:rPr>
          <w:rFonts w:ascii="Times New Roman" w:eastAsia="Times New Roman" w:hAnsi="Times New Roman" w:cs="Times New Roman"/>
          <w:color w:val="333333"/>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60B89" w:rsidRPr="00490D66"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2061"/>
      <w:bookmarkEnd w:id="37"/>
      <w:r w:rsidRPr="00442C97">
        <w:rPr>
          <w:rFonts w:ascii="Times New Roman" w:eastAsia="Times New Roman" w:hAnsi="Times New Roman" w:cs="Times New Roman"/>
          <w:color w:val="333333"/>
          <w:sz w:val="24"/>
          <w:szCs w:val="24"/>
          <w:lang w:eastAsia="ru-RU"/>
        </w:rPr>
        <w:t>4. Деяния, предусмотренные </w:t>
      </w:r>
      <w:r w:rsidR="00442C97">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 </w:t>
      </w:r>
      <w:r w:rsidR="00442C97">
        <w:rPr>
          <w:rFonts w:ascii="Times New Roman" w:hAnsi="Times New Roman" w:cs="Times New Roman"/>
          <w:sz w:val="24"/>
          <w:szCs w:val="24"/>
        </w:rPr>
        <w:t>третьей</w:t>
      </w:r>
      <w:r w:rsidRPr="00442C97">
        <w:rPr>
          <w:rFonts w:ascii="Times New Roman" w:eastAsia="Times New Roman" w:hAnsi="Times New Roman" w:cs="Times New Roman"/>
          <w:color w:val="333333"/>
          <w:sz w:val="24"/>
          <w:szCs w:val="24"/>
          <w:lang w:eastAsia="ru-RU"/>
        </w:rPr>
        <w:t xml:space="preserve"> настоящей статьи, </w:t>
      </w:r>
      <w:r w:rsidRPr="00490D66">
        <w:rPr>
          <w:rFonts w:ascii="Times New Roman" w:eastAsia="Times New Roman" w:hAnsi="Times New Roman" w:cs="Times New Roman"/>
          <w:color w:val="333333"/>
          <w:sz w:val="24"/>
          <w:szCs w:val="24"/>
          <w:lang w:eastAsia="ru-RU"/>
        </w:rPr>
        <w:t>совершенные лицом, занимающим </w:t>
      </w:r>
      <w:r w:rsidR="00442C97" w:rsidRPr="00490D66">
        <w:rPr>
          <w:rFonts w:ascii="Times New Roman" w:hAnsi="Times New Roman" w:cs="Times New Roman"/>
          <w:sz w:val="24"/>
          <w:szCs w:val="24"/>
        </w:rPr>
        <w:t>государственную должность Росс</w:t>
      </w:r>
      <w:r w:rsidR="00490D66" w:rsidRPr="00490D66">
        <w:rPr>
          <w:rFonts w:ascii="Times New Roman" w:hAnsi="Times New Roman" w:cs="Times New Roman"/>
          <w:sz w:val="24"/>
          <w:szCs w:val="24"/>
        </w:rPr>
        <w:t>ийской Федерации</w:t>
      </w:r>
      <w:r w:rsidR="00442C97" w:rsidRPr="00490D66">
        <w:rPr>
          <w:rFonts w:ascii="Times New Roman" w:eastAsia="Times New Roman" w:hAnsi="Times New Roman" w:cs="Times New Roman"/>
          <w:color w:val="333333"/>
          <w:sz w:val="24"/>
          <w:szCs w:val="24"/>
          <w:lang w:eastAsia="ru-RU"/>
        </w:rPr>
        <w:t xml:space="preserve"> </w:t>
      </w:r>
      <w:r w:rsidRPr="00490D66">
        <w:rPr>
          <w:rFonts w:ascii="Times New Roman" w:eastAsia="Times New Roman" w:hAnsi="Times New Roman" w:cs="Times New Roman"/>
          <w:color w:val="333333"/>
          <w:sz w:val="24"/>
          <w:szCs w:val="24"/>
          <w:lang w:eastAsia="ru-RU"/>
        </w:rPr>
        <w:t>или </w:t>
      </w:r>
      <w:r w:rsidR="00442C97" w:rsidRPr="00490D66">
        <w:rPr>
          <w:rFonts w:ascii="Times New Roman" w:hAnsi="Times New Roman" w:cs="Times New Roman"/>
          <w:sz w:val="24"/>
          <w:szCs w:val="24"/>
        </w:rPr>
        <w:t>государственную должность субъекта</w:t>
      </w:r>
      <w:r w:rsidRPr="00490D66">
        <w:rPr>
          <w:rFonts w:ascii="Times New Roman" w:eastAsia="Times New Roman" w:hAnsi="Times New Roman" w:cs="Times New Roman"/>
          <w:color w:val="333333"/>
          <w:sz w:val="24"/>
          <w:szCs w:val="24"/>
          <w:lang w:eastAsia="ru-RU"/>
        </w:rPr>
        <w:t> Российской Федерации, а равно главой органа местного самоуправления,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2062"/>
      <w:bookmarkEnd w:id="38"/>
      <w:r w:rsidRPr="00442C97">
        <w:rPr>
          <w:rFonts w:ascii="Times New Roman" w:eastAsia="Times New Roman" w:hAnsi="Times New Roman" w:cs="Times New Roman"/>
          <w:color w:val="333333"/>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2063"/>
      <w:bookmarkEnd w:id="39"/>
      <w:r w:rsidRPr="00442C97">
        <w:rPr>
          <w:rFonts w:ascii="Times New Roman" w:eastAsia="Times New Roman" w:hAnsi="Times New Roman" w:cs="Times New Roman"/>
          <w:color w:val="333333"/>
          <w:sz w:val="24"/>
          <w:szCs w:val="24"/>
          <w:lang w:eastAsia="ru-RU"/>
        </w:rPr>
        <w:t>5. Деяния, предусмотренные </w:t>
      </w:r>
      <w:r w:rsidR="00490D66">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третьей</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четвертой</w:t>
      </w:r>
      <w:r w:rsidRPr="00442C97">
        <w:rPr>
          <w:rFonts w:ascii="Times New Roman" w:eastAsia="Times New Roman" w:hAnsi="Times New Roman" w:cs="Times New Roman"/>
          <w:color w:val="333333"/>
          <w:sz w:val="24"/>
          <w:szCs w:val="24"/>
          <w:lang w:eastAsia="ru-RU"/>
        </w:rPr>
        <w:t> настоящей статьи, если они совершены:</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2064"/>
      <w:bookmarkEnd w:id="40"/>
      <w:r w:rsidRPr="00442C97">
        <w:rPr>
          <w:rFonts w:ascii="Times New Roman" w:eastAsia="Times New Roman" w:hAnsi="Times New Roman" w:cs="Times New Roman"/>
          <w:color w:val="333333"/>
          <w:sz w:val="24"/>
          <w:szCs w:val="24"/>
          <w:lang w:eastAsia="ru-RU"/>
        </w:rPr>
        <w:t>а) группой лиц по </w:t>
      </w:r>
      <w:r w:rsidR="00490D66">
        <w:rPr>
          <w:rFonts w:ascii="Times New Roman" w:hAnsi="Times New Roman" w:cs="Times New Roman"/>
          <w:sz w:val="24"/>
          <w:szCs w:val="24"/>
        </w:rPr>
        <w:t>предварительному сговору</w:t>
      </w:r>
      <w:r w:rsidRPr="00442C97">
        <w:rPr>
          <w:rFonts w:ascii="Times New Roman" w:eastAsia="Times New Roman" w:hAnsi="Times New Roman" w:cs="Times New Roman"/>
          <w:color w:val="333333"/>
          <w:sz w:val="24"/>
          <w:szCs w:val="24"/>
          <w:lang w:eastAsia="ru-RU"/>
        </w:rPr>
        <w:t> или </w:t>
      </w:r>
      <w:r w:rsidR="00490D66">
        <w:rPr>
          <w:rFonts w:ascii="Times New Roman" w:hAnsi="Times New Roman" w:cs="Times New Roman"/>
          <w:sz w:val="24"/>
          <w:szCs w:val="24"/>
        </w:rPr>
        <w:t>организованной группой</w:t>
      </w:r>
      <w:r w:rsidRPr="00442C97">
        <w:rPr>
          <w:rFonts w:ascii="Times New Roman" w:eastAsia="Times New Roman" w:hAnsi="Times New Roman" w:cs="Times New Roman"/>
          <w:color w:val="333333"/>
          <w:sz w:val="24"/>
          <w:szCs w:val="24"/>
          <w:lang w:eastAsia="ru-RU"/>
        </w:rPr>
        <w:t>;</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2065"/>
      <w:bookmarkEnd w:id="41"/>
      <w:r w:rsidRPr="00442C97">
        <w:rPr>
          <w:rFonts w:ascii="Times New Roman" w:eastAsia="Times New Roman" w:hAnsi="Times New Roman" w:cs="Times New Roman"/>
          <w:color w:val="333333"/>
          <w:sz w:val="24"/>
          <w:szCs w:val="24"/>
          <w:lang w:eastAsia="ru-RU"/>
        </w:rPr>
        <w:t>б) с </w:t>
      </w:r>
      <w:r w:rsidR="00490D66">
        <w:rPr>
          <w:rFonts w:ascii="Times New Roman" w:hAnsi="Times New Roman" w:cs="Times New Roman"/>
          <w:sz w:val="24"/>
          <w:szCs w:val="24"/>
        </w:rPr>
        <w:t>вымогательством</w:t>
      </w:r>
      <w:r w:rsidRPr="00442C97">
        <w:rPr>
          <w:rFonts w:ascii="Times New Roman" w:eastAsia="Times New Roman" w:hAnsi="Times New Roman" w:cs="Times New Roman"/>
          <w:color w:val="333333"/>
          <w:sz w:val="24"/>
          <w:szCs w:val="24"/>
          <w:lang w:eastAsia="ru-RU"/>
        </w:rPr>
        <w:t> взятки;</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2" w:name="dst2066"/>
      <w:bookmarkEnd w:id="42"/>
      <w:r w:rsidRPr="00442C97">
        <w:rPr>
          <w:rFonts w:ascii="Times New Roman" w:eastAsia="Times New Roman" w:hAnsi="Times New Roman" w:cs="Times New Roman"/>
          <w:color w:val="333333"/>
          <w:sz w:val="24"/>
          <w:szCs w:val="24"/>
          <w:lang w:eastAsia="ru-RU"/>
        </w:rPr>
        <w:t>в) в крупном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3" w:name="dst2067"/>
      <w:bookmarkEnd w:id="43"/>
      <w:r w:rsidRPr="00442C97">
        <w:rPr>
          <w:rFonts w:ascii="Times New Roman" w:eastAsia="Times New Roman" w:hAnsi="Times New Roman" w:cs="Times New Roman"/>
          <w:color w:val="333333"/>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2068"/>
      <w:bookmarkEnd w:id="44"/>
      <w:r w:rsidRPr="00442C97">
        <w:rPr>
          <w:rFonts w:ascii="Times New Roman" w:eastAsia="Times New Roman" w:hAnsi="Times New Roman" w:cs="Times New Roman"/>
          <w:color w:val="333333"/>
          <w:sz w:val="24"/>
          <w:szCs w:val="24"/>
          <w:lang w:eastAsia="ru-RU"/>
        </w:rPr>
        <w:t>6. Деяния, предусмотренные </w:t>
      </w:r>
      <w:r w:rsidR="00490D66">
        <w:rPr>
          <w:rFonts w:ascii="Times New Roman" w:hAnsi="Times New Roman" w:cs="Times New Roman"/>
          <w:sz w:val="24"/>
          <w:szCs w:val="24"/>
        </w:rPr>
        <w:t>части первой</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третьей</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четвертой</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пунктами «а»</w:t>
      </w:r>
      <w:r w:rsidRPr="00442C97">
        <w:rPr>
          <w:rFonts w:ascii="Times New Roman" w:eastAsia="Times New Roman" w:hAnsi="Times New Roman" w:cs="Times New Roman"/>
          <w:color w:val="333333"/>
          <w:sz w:val="24"/>
          <w:szCs w:val="24"/>
          <w:lang w:eastAsia="ru-RU"/>
        </w:rPr>
        <w:t> и </w:t>
      </w:r>
      <w:r w:rsidR="00490D66">
        <w:rPr>
          <w:rFonts w:ascii="Times New Roman" w:hAnsi="Times New Roman" w:cs="Times New Roman"/>
          <w:sz w:val="24"/>
          <w:szCs w:val="24"/>
        </w:rPr>
        <w:t>«б» части 5</w:t>
      </w:r>
      <w:r w:rsidRPr="00442C97">
        <w:rPr>
          <w:rFonts w:ascii="Times New Roman" w:eastAsia="Times New Roman" w:hAnsi="Times New Roman" w:cs="Times New Roman"/>
          <w:color w:val="333333"/>
          <w:sz w:val="24"/>
          <w:szCs w:val="24"/>
          <w:lang w:eastAsia="ru-RU"/>
        </w:rPr>
        <w:t> настоящей статьи, совершенные в особо крупном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5" w:name="dst2069"/>
      <w:bookmarkEnd w:id="45"/>
      <w:r w:rsidRPr="00442C97">
        <w:rPr>
          <w:rFonts w:ascii="Times New Roman" w:eastAsia="Times New Roman" w:hAnsi="Times New Roman" w:cs="Times New Roman"/>
          <w:color w:val="333333"/>
          <w:sz w:val="24"/>
          <w:szCs w:val="24"/>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6" w:name="dst2070"/>
      <w:bookmarkEnd w:id="46"/>
      <w:r w:rsidRPr="00442C97">
        <w:rPr>
          <w:rFonts w:ascii="Times New Roman" w:eastAsia="Times New Roman" w:hAnsi="Times New Roman" w:cs="Times New Roman"/>
          <w:color w:val="333333"/>
          <w:sz w:val="24"/>
          <w:szCs w:val="24"/>
          <w:lang w:eastAsia="ru-RU"/>
        </w:rPr>
        <w:t>Примечания. 1. Значительным размером взятки в настоящей статье, </w:t>
      </w:r>
      <w:r w:rsidR="00490D66">
        <w:rPr>
          <w:rFonts w:ascii="Times New Roman" w:hAnsi="Times New Roman" w:cs="Times New Roman"/>
          <w:sz w:val="24"/>
          <w:szCs w:val="24"/>
        </w:rPr>
        <w:t>статьях 291</w:t>
      </w:r>
      <w:r w:rsidRPr="00442C97">
        <w:rPr>
          <w:rFonts w:ascii="Times New Roman" w:eastAsia="Times New Roman" w:hAnsi="Times New Roman" w:cs="Times New Roman"/>
          <w:color w:val="333333"/>
          <w:sz w:val="24"/>
          <w:szCs w:val="24"/>
          <w:lang w:eastAsia="ru-RU"/>
        </w:rPr>
        <w:t> и </w:t>
      </w:r>
      <w:r w:rsidR="00490D66">
        <w:rPr>
          <w:rFonts w:ascii="Times New Roman" w:hAnsi="Times New Roman" w:cs="Times New Roman"/>
          <w:sz w:val="24"/>
          <w:szCs w:val="24"/>
        </w:rPr>
        <w:t>291.1</w:t>
      </w:r>
      <w:r w:rsidRPr="00442C97">
        <w:rPr>
          <w:rFonts w:ascii="Times New Roman" w:eastAsia="Times New Roman" w:hAnsi="Times New Roman" w:cs="Times New Roman"/>
          <w:color w:val="333333"/>
          <w:sz w:val="24"/>
          <w:szCs w:val="24"/>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7" w:name="dst2071"/>
      <w:bookmarkEnd w:id="47"/>
      <w:r w:rsidRPr="00442C97">
        <w:rPr>
          <w:rFonts w:ascii="Times New Roman" w:eastAsia="Times New Roman" w:hAnsi="Times New Roman" w:cs="Times New Roman"/>
          <w:color w:val="333333"/>
          <w:sz w:val="24"/>
          <w:szCs w:val="24"/>
          <w:lang w:eastAsia="ru-RU"/>
        </w:rPr>
        <w:t>2. Под иностранным должностным лицом в настоящей статье, </w:t>
      </w:r>
      <w:r w:rsidR="00490D66">
        <w:rPr>
          <w:rFonts w:ascii="Times New Roman" w:hAnsi="Times New Roman" w:cs="Times New Roman"/>
          <w:sz w:val="24"/>
          <w:szCs w:val="24"/>
        </w:rPr>
        <w:t>статьях 291</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291.1</w:t>
      </w:r>
      <w:r w:rsidRPr="00442C97">
        <w:rPr>
          <w:rFonts w:ascii="Times New Roman" w:eastAsia="Times New Roman" w:hAnsi="Times New Roman" w:cs="Times New Roman"/>
          <w:color w:val="333333"/>
          <w:sz w:val="24"/>
          <w:szCs w:val="24"/>
          <w:lang w:eastAsia="ru-RU"/>
        </w:rPr>
        <w:t> и </w:t>
      </w:r>
      <w:r w:rsidR="00490D66">
        <w:rPr>
          <w:rFonts w:ascii="Times New Roman" w:hAnsi="Times New Roman" w:cs="Times New Roman"/>
          <w:sz w:val="24"/>
          <w:szCs w:val="24"/>
        </w:rPr>
        <w:t>304</w:t>
      </w:r>
      <w:r w:rsidRPr="00442C97">
        <w:rPr>
          <w:rFonts w:ascii="Times New Roman" w:eastAsia="Times New Roman" w:hAnsi="Times New Roman" w:cs="Times New Roman"/>
          <w:color w:val="333333"/>
          <w:sz w:val="24"/>
          <w:szCs w:val="24"/>
          <w:lang w:eastAsia="ru-RU"/>
        </w:rPr>
        <w:t>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b/>
          <w:bCs/>
          <w:color w:val="333333"/>
          <w:kern w:val="36"/>
          <w:sz w:val="24"/>
          <w:szCs w:val="24"/>
          <w:lang w:eastAsia="ru-RU"/>
        </w:rPr>
        <w:t xml:space="preserve">Статья 291. Дача взятки </w:t>
      </w:r>
      <w:r w:rsidRPr="00442C97">
        <w:rPr>
          <w:rFonts w:ascii="Times New Roman" w:eastAsia="Times New Roman" w:hAnsi="Times New Roman" w:cs="Times New Roman"/>
          <w:color w:val="333333"/>
          <w:sz w:val="24"/>
          <w:szCs w:val="24"/>
          <w:lang w:eastAsia="ru-RU"/>
        </w:rPr>
        <w:t>(в ред. Федерального </w:t>
      </w:r>
      <w:r w:rsidR="00490D66">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03.07.2016 N 324-ФЗ)</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Дача взятки </w:t>
      </w:r>
      <w:r w:rsidR="00490D66">
        <w:rPr>
          <w:rFonts w:ascii="Times New Roman" w:hAnsi="Times New Roman" w:cs="Times New Roman"/>
          <w:sz w:val="24"/>
          <w:szCs w:val="24"/>
        </w:rPr>
        <w:t>должностному лицу</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иностранному должностному лицу</w:t>
      </w:r>
      <w:r w:rsidRPr="00442C97">
        <w:rPr>
          <w:rFonts w:ascii="Times New Roman" w:eastAsia="Times New Roman" w:hAnsi="Times New Roman" w:cs="Times New Roman"/>
          <w:color w:val="333333"/>
          <w:sz w:val="24"/>
          <w:szCs w:val="24"/>
          <w:lang w:eastAsia="ru-RU"/>
        </w:rPr>
        <w:t> либо </w:t>
      </w:r>
      <w:r w:rsidR="00490D66">
        <w:rPr>
          <w:rFonts w:ascii="Times New Roman" w:hAnsi="Times New Roman" w:cs="Times New Roman"/>
          <w:sz w:val="24"/>
          <w:szCs w:val="24"/>
        </w:rPr>
        <w:t>должностному лицу публичной международной организации</w:t>
      </w:r>
      <w:r w:rsidRPr="00442C97">
        <w:rPr>
          <w:rFonts w:ascii="Times New Roman" w:eastAsia="Times New Roman" w:hAnsi="Times New Roman" w:cs="Times New Roman"/>
          <w:color w:val="333333"/>
          <w:sz w:val="24"/>
          <w:szCs w:val="24"/>
          <w:lang w:eastAsia="ru-RU"/>
        </w:rPr>
        <w:t> лично или через </w:t>
      </w:r>
      <w:proofErr w:type="gramStart"/>
      <w:r w:rsidR="00490D66">
        <w:rPr>
          <w:rFonts w:ascii="Times New Roman" w:hAnsi="Times New Roman" w:cs="Times New Roman"/>
          <w:sz w:val="24"/>
          <w:szCs w:val="24"/>
        </w:rPr>
        <w:t xml:space="preserve">посредника </w:t>
      </w:r>
      <w:r w:rsidR="00490D66" w:rsidRPr="00442C97">
        <w:rPr>
          <w:rFonts w:ascii="Times New Roman" w:eastAsia="Times New Roman" w:hAnsi="Times New Roman" w:cs="Times New Roman"/>
          <w:color w:val="333333"/>
          <w:sz w:val="24"/>
          <w:szCs w:val="24"/>
          <w:lang w:eastAsia="ru-RU"/>
        </w:rPr>
        <w:t xml:space="preserve"> </w:t>
      </w:r>
      <w:r w:rsidRPr="00442C97">
        <w:rPr>
          <w:rFonts w:ascii="Times New Roman" w:eastAsia="Times New Roman" w:hAnsi="Times New Roman" w:cs="Times New Roman"/>
          <w:color w:val="333333"/>
          <w:sz w:val="24"/>
          <w:szCs w:val="24"/>
          <w:lang w:eastAsia="ru-RU"/>
        </w:rPr>
        <w:t>(</w:t>
      </w:r>
      <w:proofErr w:type="gramEnd"/>
      <w:r w:rsidRPr="00442C97">
        <w:rPr>
          <w:rFonts w:ascii="Times New Roman" w:eastAsia="Times New Roman" w:hAnsi="Times New Roman" w:cs="Times New Roman"/>
          <w:color w:val="333333"/>
          <w:sz w:val="24"/>
          <w:szCs w:val="24"/>
          <w:lang w:eastAsia="ru-RU"/>
        </w:rPr>
        <w:t>в том числе когда взятка по указанию должностного лица передается иному физическому или юридическому лицу)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8" w:name="dst2074"/>
      <w:bookmarkEnd w:id="48"/>
      <w:r w:rsidRPr="00442C97">
        <w:rPr>
          <w:rFonts w:ascii="Times New Roman" w:eastAsia="Times New Roman" w:hAnsi="Times New Roman" w:cs="Times New Roman"/>
          <w:color w:val="333333"/>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2075"/>
      <w:bookmarkEnd w:id="49"/>
      <w:r w:rsidRPr="00442C97">
        <w:rPr>
          <w:rFonts w:ascii="Times New Roman" w:eastAsia="Times New Roman" w:hAnsi="Times New Roman" w:cs="Times New Roman"/>
          <w:color w:val="333333"/>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0" w:name="dst2076"/>
      <w:bookmarkEnd w:id="50"/>
      <w:r w:rsidRPr="00442C97">
        <w:rPr>
          <w:rFonts w:ascii="Times New Roman" w:eastAsia="Times New Roman" w:hAnsi="Times New Roman" w:cs="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2077"/>
      <w:bookmarkEnd w:id="51"/>
      <w:r w:rsidRPr="00442C97">
        <w:rPr>
          <w:rFonts w:ascii="Times New Roman" w:eastAsia="Times New Roman" w:hAnsi="Times New Roman" w:cs="Times New Roman"/>
          <w:color w:val="333333"/>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2" w:name="dst2078"/>
      <w:bookmarkEnd w:id="52"/>
      <w:r w:rsidRPr="00442C97">
        <w:rPr>
          <w:rFonts w:ascii="Times New Roman" w:eastAsia="Times New Roman" w:hAnsi="Times New Roman" w:cs="Times New Roman"/>
          <w:color w:val="333333"/>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2079"/>
      <w:bookmarkEnd w:id="53"/>
      <w:r w:rsidRPr="00442C97">
        <w:rPr>
          <w:rFonts w:ascii="Times New Roman" w:eastAsia="Times New Roman" w:hAnsi="Times New Roman" w:cs="Times New Roman"/>
          <w:color w:val="333333"/>
          <w:sz w:val="24"/>
          <w:szCs w:val="24"/>
          <w:lang w:eastAsia="ru-RU"/>
        </w:rPr>
        <w:t>4. Деяния, предусмотренные </w:t>
      </w:r>
      <w:r w:rsidR="00490D66">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 </w:t>
      </w:r>
      <w:r w:rsidR="00490D66">
        <w:rPr>
          <w:rFonts w:ascii="Times New Roman" w:hAnsi="Times New Roman" w:cs="Times New Roman"/>
          <w:sz w:val="24"/>
          <w:szCs w:val="24"/>
        </w:rPr>
        <w:t>третьей</w:t>
      </w:r>
      <w:r w:rsidRPr="00442C97">
        <w:rPr>
          <w:rFonts w:ascii="Times New Roman" w:eastAsia="Times New Roman" w:hAnsi="Times New Roman" w:cs="Times New Roman"/>
          <w:color w:val="333333"/>
          <w:sz w:val="24"/>
          <w:szCs w:val="24"/>
          <w:lang w:eastAsia="ru-RU"/>
        </w:rPr>
        <w:t> настоящей статьи, если они совершены:</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2080"/>
      <w:bookmarkEnd w:id="54"/>
      <w:r w:rsidRPr="00442C97">
        <w:rPr>
          <w:rFonts w:ascii="Times New Roman" w:eastAsia="Times New Roman" w:hAnsi="Times New Roman" w:cs="Times New Roman"/>
          <w:color w:val="333333"/>
          <w:sz w:val="24"/>
          <w:szCs w:val="24"/>
          <w:lang w:eastAsia="ru-RU"/>
        </w:rPr>
        <w:t>а) группой лиц по предварительному сговору или организованной группой;</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2081"/>
      <w:bookmarkEnd w:id="55"/>
      <w:r w:rsidRPr="00442C97">
        <w:rPr>
          <w:rFonts w:ascii="Times New Roman" w:eastAsia="Times New Roman" w:hAnsi="Times New Roman" w:cs="Times New Roman"/>
          <w:color w:val="333333"/>
          <w:sz w:val="24"/>
          <w:szCs w:val="24"/>
          <w:lang w:eastAsia="ru-RU"/>
        </w:rPr>
        <w:t>б) в крупном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2082"/>
      <w:bookmarkEnd w:id="56"/>
      <w:r w:rsidRPr="00442C97">
        <w:rPr>
          <w:rFonts w:ascii="Times New Roman" w:eastAsia="Times New Roman" w:hAnsi="Times New Roman" w:cs="Times New Roman"/>
          <w:color w:val="333333"/>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2083"/>
      <w:bookmarkEnd w:id="57"/>
      <w:r w:rsidRPr="00442C97">
        <w:rPr>
          <w:rFonts w:ascii="Times New Roman" w:eastAsia="Times New Roman" w:hAnsi="Times New Roman" w:cs="Times New Roman"/>
          <w:color w:val="333333"/>
          <w:sz w:val="24"/>
          <w:szCs w:val="24"/>
          <w:lang w:eastAsia="ru-RU"/>
        </w:rPr>
        <w:t>5. Деяния, предусмотренные </w:t>
      </w:r>
      <w:r w:rsidR="00490D66">
        <w:rPr>
          <w:rFonts w:ascii="Times New Roman" w:hAnsi="Times New Roman" w:cs="Times New Roman"/>
          <w:sz w:val="24"/>
          <w:szCs w:val="24"/>
        </w:rPr>
        <w:t>частями первой</w:t>
      </w:r>
      <w:r w:rsidRPr="00442C97">
        <w:rPr>
          <w:rFonts w:ascii="Times New Roman" w:eastAsia="Times New Roman" w:hAnsi="Times New Roman" w:cs="Times New Roman"/>
          <w:color w:val="333333"/>
          <w:sz w:val="24"/>
          <w:szCs w:val="24"/>
          <w:lang w:eastAsia="ru-RU"/>
        </w:rPr>
        <w:t> - </w:t>
      </w:r>
      <w:r w:rsidR="00490D66">
        <w:rPr>
          <w:rFonts w:ascii="Times New Roman" w:hAnsi="Times New Roman" w:cs="Times New Roman"/>
          <w:sz w:val="24"/>
          <w:szCs w:val="24"/>
        </w:rPr>
        <w:t>четвертой</w:t>
      </w:r>
      <w:r w:rsidRPr="00442C97">
        <w:rPr>
          <w:rFonts w:ascii="Times New Roman" w:eastAsia="Times New Roman" w:hAnsi="Times New Roman" w:cs="Times New Roman"/>
          <w:color w:val="333333"/>
          <w:sz w:val="24"/>
          <w:szCs w:val="24"/>
          <w:lang w:eastAsia="ru-RU"/>
        </w:rPr>
        <w:t> настоящей статьи, совершенные в особо крупном размере,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2084"/>
      <w:bookmarkEnd w:id="58"/>
      <w:r w:rsidRPr="00442C97">
        <w:rPr>
          <w:rFonts w:ascii="Times New Roman" w:eastAsia="Times New Roman" w:hAnsi="Times New Roman" w:cs="Times New Roman"/>
          <w:color w:val="333333"/>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2085"/>
      <w:bookmarkEnd w:id="59"/>
      <w:r w:rsidRPr="00442C97">
        <w:rPr>
          <w:rFonts w:ascii="Times New Roman" w:eastAsia="Times New Roman" w:hAnsi="Times New Roman" w:cs="Times New Roman"/>
          <w:color w:val="333333"/>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260B89" w:rsidRPr="00442C97" w:rsidRDefault="00260B89" w:rsidP="00260B89">
      <w:pPr>
        <w:shd w:val="clear" w:color="auto" w:fill="FFFFFF"/>
        <w:spacing w:after="144" w:line="290" w:lineRule="atLeast"/>
        <w:jc w:val="both"/>
        <w:outlineLvl w:val="0"/>
        <w:rPr>
          <w:rFonts w:ascii="Times New Roman" w:eastAsia="Times New Roman" w:hAnsi="Times New Roman" w:cs="Times New Roman"/>
          <w:b/>
          <w:bCs/>
          <w:color w:val="333333"/>
          <w:kern w:val="36"/>
          <w:sz w:val="24"/>
          <w:szCs w:val="24"/>
          <w:lang w:eastAsia="ru-RU"/>
        </w:rPr>
      </w:pPr>
    </w:p>
    <w:p w:rsidR="00260B89" w:rsidRPr="00442C97" w:rsidRDefault="00260B89" w:rsidP="00260B89">
      <w:pPr>
        <w:shd w:val="clear" w:color="auto" w:fill="FFFFFF"/>
        <w:spacing w:after="144" w:line="290" w:lineRule="atLeast"/>
        <w:ind w:firstLine="540"/>
        <w:jc w:val="both"/>
        <w:outlineLvl w:val="0"/>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b/>
          <w:bCs/>
          <w:color w:val="333333"/>
          <w:kern w:val="36"/>
          <w:sz w:val="24"/>
          <w:szCs w:val="24"/>
          <w:lang w:eastAsia="ru-RU"/>
        </w:rPr>
        <w:t xml:space="preserve">Статья 291.1. Посредничество во взяточничестве </w:t>
      </w:r>
      <w:r w:rsidRPr="00442C97">
        <w:rPr>
          <w:rFonts w:ascii="Times New Roman" w:eastAsia="Times New Roman" w:hAnsi="Times New Roman" w:cs="Times New Roman"/>
          <w:color w:val="333333"/>
          <w:sz w:val="24"/>
          <w:szCs w:val="24"/>
          <w:lang w:eastAsia="ru-RU"/>
        </w:rPr>
        <w:t>(в ред. Федерального </w:t>
      </w:r>
      <w:r w:rsidR="00490D66">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03.07.2016 N 324-ФЗ)</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r w:rsidR="00490D66">
        <w:rPr>
          <w:rFonts w:ascii="Times New Roman" w:hAnsi="Times New Roman" w:cs="Times New Roman"/>
          <w:sz w:val="24"/>
          <w:szCs w:val="24"/>
        </w:rPr>
        <w:t>значительном размере</w:t>
      </w:r>
      <w:r w:rsidRPr="00442C97">
        <w:rPr>
          <w:rFonts w:ascii="Times New Roman" w:eastAsia="Times New Roman" w:hAnsi="Times New Roman" w:cs="Times New Roman"/>
          <w:color w:val="333333"/>
          <w:sz w:val="24"/>
          <w:szCs w:val="24"/>
          <w:lang w:eastAsia="ru-RU"/>
        </w:rPr>
        <w:t>,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0" w:name="dst2088"/>
      <w:bookmarkEnd w:id="60"/>
      <w:r w:rsidRPr="00442C97">
        <w:rPr>
          <w:rFonts w:ascii="Times New Roman" w:eastAsia="Times New Roman" w:hAnsi="Times New Roman" w:cs="Times New Roman"/>
          <w:color w:val="333333"/>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1" w:name="dst2089"/>
      <w:bookmarkEnd w:id="61"/>
      <w:r w:rsidRPr="00442C97">
        <w:rPr>
          <w:rFonts w:ascii="Times New Roman" w:eastAsia="Times New Roman" w:hAnsi="Times New Roman" w:cs="Times New Roman"/>
          <w:color w:val="333333"/>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2" w:name="dst2090"/>
      <w:bookmarkEnd w:id="62"/>
      <w:r w:rsidRPr="00442C97">
        <w:rPr>
          <w:rFonts w:ascii="Times New Roman" w:eastAsia="Times New Roman" w:hAnsi="Times New Roman" w:cs="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3" w:name="dst2091"/>
      <w:bookmarkEnd w:id="63"/>
      <w:r w:rsidRPr="00442C97">
        <w:rPr>
          <w:rFonts w:ascii="Times New Roman" w:eastAsia="Times New Roman" w:hAnsi="Times New Roman" w:cs="Times New Roman"/>
          <w:color w:val="333333"/>
          <w:sz w:val="24"/>
          <w:szCs w:val="24"/>
          <w:lang w:eastAsia="ru-RU"/>
        </w:rPr>
        <w:t>3. Посредничество во взяточничестве, совершенное:</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4" w:name="dst2092"/>
      <w:bookmarkEnd w:id="64"/>
      <w:r w:rsidRPr="00442C97">
        <w:rPr>
          <w:rFonts w:ascii="Times New Roman" w:eastAsia="Times New Roman" w:hAnsi="Times New Roman" w:cs="Times New Roman"/>
          <w:color w:val="333333"/>
          <w:sz w:val="24"/>
          <w:szCs w:val="24"/>
          <w:lang w:eastAsia="ru-RU"/>
        </w:rPr>
        <w:t>а) группой лиц по предварительному сговору или организованной группой;</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5" w:name="dst2093"/>
      <w:bookmarkEnd w:id="65"/>
      <w:r w:rsidRPr="00442C97">
        <w:rPr>
          <w:rFonts w:ascii="Times New Roman" w:eastAsia="Times New Roman" w:hAnsi="Times New Roman" w:cs="Times New Roman"/>
          <w:color w:val="333333"/>
          <w:sz w:val="24"/>
          <w:szCs w:val="24"/>
          <w:lang w:eastAsia="ru-RU"/>
        </w:rPr>
        <w:t xml:space="preserve">б) </w:t>
      </w:r>
      <w:r w:rsidRPr="00442C97">
        <w:rPr>
          <w:rFonts w:ascii="Times New Roman" w:eastAsia="Times New Roman" w:hAnsi="Times New Roman" w:cs="Times New Roman"/>
          <w:color w:val="333333"/>
          <w:sz w:val="24"/>
          <w:szCs w:val="24"/>
          <w:u w:val="single"/>
          <w:lang w:eastAsia="ru-RU"/>
        </w:rPr>
        <w:t>в </w:t>
      </w:r>
      <w:r w:rsidR="0095216B" w:rsidRPr="00442C97">
        <w:rPr>
          <w:rFonts w:ascii="Times New Roman" w:hAnsi="Times New Roman" w:cs="Times New Roman"/>
          <w:sz w:val="24"/>
          <w:szCs w:val="24"/>
          <w:u w:val="single"/>
        </w:rPr>
        <w:t>крупной размере</w:t>
      </w:r>
      <w:r w:rsidRPr="00442C97">
        <w:rPr>
          <w:rFonts w:ascii="Times New Roman" w:eastAsia="Times New Roman" w:hAnsi="Times New Roman" w:cs="Times New Roman"/>
          <w:color w:val="333333"/>
          <w:sz w:val="24"/>
          <w:szCs w:val="24"/>
          <w:u w:val="single"/>
          <w:lang w:eastAsia="ru-RU"/>
        </w:rPr>
        <w:t>,</w:t>
      </w:r>
      <w:r w:rsidRPr="00442C97">
        <w:rPr>
          <w:rFonts w:ascii="Times New Roman" w:eastAsia="Times New Roman" w:hAnsi="Times New Roman" w:cs="Times New Roman"/>
          <w:color w:val="333333"/>
          <w:sz w:val="24"/>
          <w:szCs w:val="24"/>
          <w:lang w:eastAsia="ru-RU"/>
        </w:rPr>
        <w:t xml:space="preserve">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6" w:name="dst2094"/>
      <w:bookmarkEnd w:id="66"/>
      <w:r w:rsidRPr="00442C97">
        <w:rPr>
          <w:rFonts w:ascii="Times New Roman" w:eastAsia="Times New Roman" w:hAnsi="Times New Roman" w:cs="Times New Roman"/>
          <w:color w:val="333333"/>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7" w:name="dst2095"/>
      <w:bookmarkEnd w:id="67"/>
      <w:r w:rsidRPr="00442C97">
        <w:rPr>
          <w:rFonts w:ascii="Times New Roman" w:eastAsia="Times New Roman" w:hAnsi="Times New Roman" w:cs="Times New Roman"/>
          <w:color w:val="333333"/>
          <w:sz w:val="24"/>
          <w:szCs w:val="24"/>
          <w:lang w:eastAsia="ru-RU"/>
        </w:rPr>
        <w:t>4. Посредничество во взяточничестве, совершенное в</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 </w:t>
      </w:r>
      <w:r w:rsidR="0095216B" w:rsidRPr="00442C97">
        <w:rPr>
          <w:rFonts w:ascii="Times New Roman" w:hAnsi="Times New Roman" w:cs="Times New Roman"/>
          <w:sz w:val="24"/>
          <w:szCs w:val="24"/>
          <w:u w:val="single"/>
        </w:rPr>
        <w:t>Особо крупной размере</w:t>
      </w:r>
      <w:r w:rsidRPr="00442C97">
        <w:rPr>
          <w:rFonts w:ascii="Times New Roman" w:eastAsia="Times New Roman" w:hAnsi="Times New Roman" w:cs="Times New Roman"/>
          <w:color w:val="333333"/>
          <w:sz w:val="24"/>
          <w:szCs w:val="24"/>
          <w:u w:val="single"/>
          <w:lang w:eastAsia="ru-RU"/>
        </w:rPr>
        <w:t>,</w:t>
      </w:r>
      <w:r w:rsidRPr="00442C97">
        <w:rPr>
          <w:rFonts w:ascii="Times New Roman" w:eastAsia="Times New Roman" w:hAnsi="Times New Roman" w:cs="Times New Roman"/>
          <w:color w:val="333333"/>
          <w:sz w:val="24"/>
          <w:szCs w:val="24"/>
          <w:lang w:eastAsia="ru-RU"/>
        </w:rPr>
        <w:t xml:space="preserve">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8" w:name="dst2096"/>
      <w:bookmarkEnd w:id="68"/>
      <w:r w:rsidRPr="00442C97">
        <w:rPr>
          <w:rFonts w:ascii="Times New Roman" w:eastAsia="Times New Roman" w:hAnsi="Times New Roman" w:cs="Times New Roman"/>
          <w:color w:val="333333"/>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9" w:name="dst2097"/>
      <w:bookmarkEnd w:id="69"/>
      <w:r w:rsidRPr="00442C97">
        <w:rPr>
          <w:rFonts w:ascii="Times New Roman" w:eastAsia="Times New Roman" w:hAnsi="Times New Roman" w:cs="Times New Roman"/>
          <w:color w:val="333333"/>
          <w:sz w:val="24"/>
          <w:szCs w:val="24"/>
          <w:lang w:eastAsia="ru-RU"/>
        </w:rPr>
        <w:t>5. Обещание или предложение посредничества во взяточничестве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0" w:name="dst2098"/>
      <w:bookmarkEnd w:id="70"/>
      <w:r w:rsidRPr="00442C97">
        <w:rPr>
          <w:rFonts w:ascii="Times New Roman" w:eastAsia="Times New Roman" w:hAnsi="Times New Roman" w:cs="Times New Roman"/>
          <w:color w:val="333333"/>
          <w:sz w:val="24"/>
          <w:szCs w:val="24"/>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1" w:name="dst2099"/>
      <w:bookmarkEnd w:id="71"/>
      <w:r w:rsidRPr="00442C97">
        <w:rPr>
          <w:rFonts w:ascii="Times New Roman" w:eastAsia="Times New Roman" w:hAnsi="Times New Roman" w:cs="Times New Roman"/>
          <w:color w:val="333333"/>
          <w:sz w:val="24"/>
          <w:szCs w:val="24"/>
          <w:lang w:eastAsia="ru-RU"/>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r w:rsidR="0095216B" w:rsidRPr="00442C97">
        <w:rPr>
          <w:rFonts w:ascii="Times New Roman" w:hAnsi="Times New Roman" w:cs="Times New Roman"/>
          <w:sz w:val="24"/>
          <w:szCs w:val="24"/>
        </w:rPr>
        <w:t>добровольно</w:t>
      </w:r>
      <w:r w:rsidRPr="00442C97">
        <w:rPr>
          <w:rFonts w:ascii="Times New Roman" w:eastAsia="Times New Roman" w:hAnsi="Times New Roman" w:cs="Times New Roman"/>
          <w:color w:val="333333"/>
          <w:sz w:val="24"/>
          <w:szCs w:val="24"/>
          <w:lang w:eastAsia="ru-RU"/>
        </w:rPr>
        <w:t> сообщило о совершенном преступлении в орган, имеющий право возбудить уголовное дело.</w:t>
      </w:r>
    </w:p>
    <w:p w:rsidR="00260B89" w:rsidRPr="00442C97" w:rsidRDefault="00260B89" w:rsidP="00260B89">
      <w:pPr>
        <w:shd w:val="clear" w:color="auto" w:fill="FFFFFF"/>
        <w:spacing w:after="144" w:line="290" w:lineRule="atLeast"/>
        <w:ind w:firstLine="540"/>
        <w:jc w:val="both"/>
        <w:outlineLvl w:val="0"/>
        <w:rPr>
          <w:rFonts w:ascii="Times New Roman" w:eastAsia="Times New Roman" w:hAnsi="Times New Roman" w:cs="Times New Roman"/>
          <w:color w:val="333333"/>
          <w:sz w:val="24"/>
          <w:szCs w:val="24"/>
          <w:lang w:eastAsia="ru-RU"/>
        </w:rPr>
      </w:pPr>
    </w:p>
    <w:p w:rsidR="00260B89" w:rsidRPr="00442C97" w:rsidRDefault="00260B89" w:rsidP="00260B89">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442C97">
        <w:rPr>
          <w:rFonts w:ascii="Times New Roman" w:eastAsia="Times New Roman" w:hAnsi="Times New Roman" w:cs="Times New Roman"/>
          <w:b/>
          <w:bCs/>
          <w:color w:val="333333"/>
          <w:kern w:val="36"/>
          <w:sz w:val="24"/>
          <w:szCs w:val="24"/>
          <w:lang w:eastAsia="ru-RU"/>
        </w:rPr>
        <w:t xml:space="preserve">Статья 291.2. Мелкое взяточничество </w:t>
      </w:r>
      <w:r w:rsidRPr="00442C97">
        <w:rPr>
          <w:rFonts w:ascii="Times New Roman" w:eastAsia="Times New Roman" w:hAnsi="Times New Roman" w:cs="Times New Roman"/>
          <w:color w:val="333333"/>
          <w:sz w:val="24"/>
          <w:szCs w:val="24"/>
          <w:lang w:eastAsia="ru-RU"/>
        </w:rPr>
        <w:t>(введена Федеральным </w:t>
      </w:r>
      <w:r w:rsidR="0095216B" w:rsidRPr="00442C97">
        <w:rPr>
          <w:rFonts w:ascii="Times New Roman" w:hAnsi="Times New Roman" w:cs="Times New Roman"/>
          <w:sz w:val="24"/>
          <w:szCs w:val="24"/>
        </w:rPr>
        <w:t>законом</w:t>
      </w:r>
      <w:r w:rsidRPr="00442C97">
        <w:rPr>
          <w:rFonts w:ascii="Times New Roman" w:eastAsia="Times New Roman" w:hAnsi="Times New Roman" w:cs="Times New Roman"/>
          <w:color w:val="333333"/>
          <w:sz w:val="24"/>
          <w:szCs w:val="24"/>
          <w:lang w:eastAsia="ru-RU"/>
        </w:rPr>
        <w:t> от 03.07.2016 N 324-ФЗ)</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Получение взятки, дача взятки лично или через посредника в размере, не превышающем десяти тысяч рублей,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2" w:name="dst2102"/>
      <w:bookmarkEnd w:id="72"/>
      <w:r w:rsidRPr="00442C97">
        <w:rPr>
          <w:rFonts w:ascii="Times New Roman" w:eastAsia="Times New Roman" w:hAnsi="Times New Roman" w:cs="Times New Roman"/>
          <w:color w:val="333333"/>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3" w:name="dst2103"/>
      <w:bookmarkEnd w:id="73"/>
      <w:r w:rsidRPr="00442C97">
        <w:rPr>
          <w:rFonts w:ascii="Times New Roman" w:eastAsia="Times New Roman" w:hAnsi="Times New Roman" w:cs="Times New Roman"/>
          <w:color w:val="333333"/>
          <w:sz w:val="24"/>
          <w:szCs w:val="24"/>
          <w:lang w:eastAsia="ru-RU"/>
        </w:rPr>
        <w:t>2. Те же деяния, совершенные лицом, имеющим судимость за совершение преступлений, предусмотренных </w:t>
      </w:r>
      <w:r w:rsidR="00490D66">
        <w:rPr>
          <w:rFonts w:ascii="Times New Roman" w:hAnsi="Times New Roman" w:cs="Times New Roman"/>
          <w:sz w:val="24"/>
          <w:szCs w:val="24"/>
        </w:rPr>
        <w:t>статьями 290</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291</w:t>
      </w:r>
      <w:r w:rsidRPr="00442C97">
        <w:rPr>
          <w:rFonts w:ascii="Times New Roman" w:eastAsia="Times New Roman" w:hAnsi="Times New Roman" w:cs="Times New Roman"/>
          <w:color w:val="333333"/>
          <w:sz w:val="24"/>
          <w:szCs w:val="24"/>
          <w:lang w:eastAsia="ru-RU"/>
        </w:rPr>
        <w:t>, </w:t>
      </w:r>
      <w:r w:rsidR="00490D66">
        <w:rPr>
          <w:rFonts w:ascii="Times New Roman" w:hAnsi="Times New Roman" w:cs="Times New Roman"/>
          <w:sz w:val="24"/>
          <w:szCs w:val="24"/>
        </w:rPr>
        <w:t>291.1</w:t>
      </w:r>
      <w:r w:rsidRPr="00442C97">
        <w:rPr>
          <w:rFonts w:ascii="Times New Roman" w:eastAsia="Times New Roman" w:hAnsi="Times New Roman" w:cs="Times New Roman"/>
          <w:color w:val="333333"/>
          <w:sz w:val="24"/>
          <w:szCs w:val="24"/>
          <w:lang w:eastAsia="ru-RU"/>
        </w:rPr>
        <w:t> настоящего Кодекса либо настоящей статьей,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4" w:name="dst2104"/>
      <w:bookmarkEnd w:id="74"/>
      <w:r w:rsidRPr="00442C97">
        <w:rPr>
          <w:rFonts w:ascii="Times New Roman" w:eastAsia="Times New Roman" w:hAnsi="Times New Roman" w:cs="Times New Roman"/>
          <w:color w:val="333333"/>
          <w:sz w:val="24"/>
          <w:szCs w:val="24"/>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5" w:name="dst2105"/>
      <w:bookmarkEnd w:id="75"/>
      <w:r w:rsidRPr="00442C97">
        <w:rPr>
          <w:rFonts w:ascii="Times New Roman" w:eastAsia="Times New Roman" w:hAnsi="Times New Roman" w:cs="Times New Roman"/>
          <w:color w:val="333333"/>
          <w:sz w:val="24"/>
          <w:szCs w:val="24"/>
          <w:lang w:eastAsia="ru-RU"/>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r w:rsidR="00490D66">
        <w:rPr>
          <w:rFonts w:ascii="Times New Roman" w:hAnsi="Times New Roman" w:cs="Times New Roman"/>
          <w:sz w:val="24"/>
          <w:szCs w:val="24"/>
        </w:rPr>
        <w:t>добровольно</w:t>
      </w:r>
      <w:r w:rsidRPr="00442C97">
        <w:rPr>
          <w:rFonts w:ascii="Times New Roman" w:eastAsia="Times New Roman" w:hAnsi="Times New Roman" w:cs="Times New Roman"/>
          <w:color w:val="333333"/>
          <w:sz w:val="24"/>
          <w:szCs w:val="24"/>
          <w:lang w:eastAsia="ru-RU"/>
        </w:rPr>
        <w:t xml:space="preserve"> сообщило в орган, имеющий право возбудить уголовное дело, о даче взятки.</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260B89" w:rsidRPr="00442C97" w:rsidRDefault="00260B89" w:rsidP="00260B89">
      <w:pPr>
        <w:shd w:val="clear" w:color="auto" w:fill="FFFFFF"/>
        <w:spacing w:after="0" w:line="290" w:lineRule="atLeast"/>
        <w:ind w:firstLine="540"/>
        <w:jc w:val="both"/>
        <w:rPr>
          <w:rFonts w:ascii="Times New Roman" w:hAnsi="Times New Roman" w:cs="Times New Roman"/>
          <w:b/>
          <w:bCs/>
          <w:color w:val="333333"/>
          <w:sz w:val="24"/>
          <w:szCs w:val="24"/>
          <w:shd w:val="clear" w:color="auto" w:fill="FFFFFF"/>
        </w:rPr>
      </w:pPr>
      <w:r w:rsidRPr="00442C97">
        <w:rPr>
          <w:rFonts w:ascii="Times New Roman" w:hAnsi="Times New Roman" w:cs="Times New Roman"/>
          <w:b/>
          <w:bCs/>
          <w:color w:val="333333"/>
          <w:sz w:val="24"/>
          <w:szCs w:val="24"/>
          <w:shd w:val="clear" w:color="auto" w:fill="FFFFFF"/>
        </w:rPr>
        <w:t>Статья 292. Служебный подлог</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1. Служебный подлог, то есть </w:t>
      </w:r>
      <w:r w:rsidR="00490D66">
        <w:rPr>
          <w:rFonts w:ascii="Times New Roman" w:hAnsi="Times New Roman" w:cs="Times New Roman"/>
          <w:sz w:val="24"/>
          <w:szCs w:val="24"/>
        </w:rPr>
        <w:t>внесение</w:t>
      </w:r>
      <w:r w:rsidRPr="00442C97">
        <w:rPr>
          <w:rFonts w:ascii="Times New Roman" w:eastAsia="Times New Roman" w:hAnsi="Times New Roman" w:cs="Times New Roman"/>
          <w:color w:val="333333"/>
          <w:sz w:val="24"/>
          <w:szCs w:val="24"/>
          <w:lang w:eastAsia="ru-RU"/>
        </w:rPr>
        <w:t>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r w:rsidR="00490D66">
        <w:rPr>
          <w:rFonts w:ascii="Times New Roman" w:hAnsi="Times New Roman" w:cs="Times New Roman"/>
          <w:sz w:val="24"/>
          <w:szCs w:val="24"/>
        </w:rPr>
        <w:t>частью первой статьи 291.1</w:t>
      </w:r>
      <w:r w:rsidRPr="00442C97">
        <w:rPr>
          <w:rFonts w:ascii="Times New Roman" w:eastAsia="Times New Roman" w:hAnsi="Times New Roman" w:cs="Times New Roman"/>
          <w:color w:val="333333"/>
          <w:sz w:val="24"/>
          <w:szCs w:val="24"/>
          <w:lang w:eastAsia="ru-RU"/>
        </w:rPr>
        <w:t> настоящего Кодекса), -</w:t>
      </w:r>
    </w:p>
    <w:p w:rsidR="00260B89" w:rsidRPr="00442C97" w:rsidRDefault="00260B89" w:rsidP="0095216B">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Федеральных законов от 08.04.2008 </w:t>
      </w:r>
      <w:r w:rsidR="00490D66">
        <w:rPr>
          <w:rFonts w:ascii="Times New Roman" w:hAnsi="Times New Roman" w:cs="Times New Roman"/>
          <w:sz w:val="24"/>
          <w:szCs w:val="24"/>
        </w:rPr>
        <w:t>№ 43-ФЗ</w:t>
      </w:r>
      <w:r w:rsidRPr="00442C97">
        <w:rPr>
          <w:rFonts w:ascii="Times New Roman" w:eastAsia="Times New Roman" w:hAnsi="Times New Roman" w:cs="Times New Roman"/>
          <w:color w:val="333333"/>
          <w:sz w:val="24"/>
          <w:szCs w:val="24"/>
          <w:lang w:eastAsia="ru-RU"/>
        </w:rPr>
        <w:t>, от 05.05.2014 </w:t>
      </w:r>
      <w:r w:rsidR="00490D66">
        <w:rPr>
          <w:rFonts w:ascii="Times New Roman" w:hAnsi="Times New Roman" w:cs="Times New Roman"/>
          <w:sz w:val="24"/>
          <w:szCs w:val="24"/>
        </w:rPr>
        <w:t>№ 96-ФЗ</w:t>
      </w:r>
      <w:r w:rsidRPr="00442C97">
        <w:rPr>
          <w:rFonts w:ascii="Times New Roman" w:eastAsia="Times New Roman" w:hAnsi="Times New Roman" w:cs="Times New Roman"/>
          <w:color w:val="333333"/>
          <w:sz w:val="24"/>
          <w:szCs w:val="24"/>
          <w:lang w:eastAsia="ru-RU"/>
        </w:rPr>
        <w:t>)</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6" w:name="dst1020"/>
      <w:bookmarkEnd w:id="76"/>
      <w:r w:rsidRPr="00442C97">
        <w:rPr>
          <w:rFonts w:ascii="Times New Roman" w:eastAsia="Times New Roman" w:hAnsi="Times New Roman" w:cs="Times New Roman"/>
          <w:color w:val="333333"/>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60B89" w:rsidRPr="00442C97" w:rsidRDefault="00260B89" w:rsidP="00260B89">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490D66">
        <w:rPr>
          <w:rFonts w:ascii="Times New Roman" w:hAnsi="Times New Roman" w:cs="Times New Roman"/>
          <w:sz w:val="24"/>
          <w:szCs w:val="24"/>
        </w:rPr>
        <w:t>закона</w:t>
      </w:r>
      <w:r w:rsidRPr="00442C97">
        <w:rPr>
          <w:rFonts w:ascii="Times New Roman" w:eastAsia="Times New Roman" w:hAnsi="Times New Roman" w:cs="Times New Roman"/>
          <w:color w:val="333333"/>
          <w:sz w:val="24"/>
          <w:szCs w:val="24"/>
          <w:lang w:eastAsia="ru-RU"/>
        </w:rPr>
        <w:t> от 07.12.2011 N 420-ФЗ)</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7" w:name="dst103308"/>
      <w:bookmarkEnd w:id="77"/>
      <w:r w:rsidRPr="00442C97">
        <w:rPr>
          <w:rFonts w:ascii="Times New Roman" w:eastAsia="Times New Roman" w:hAnsi="Times New Roman" w:cs="Times New Roman"/>
          <w:color w:val="333333"/>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60B89" w:rsidRPr="00442C97" w:rsidRDefault="00260B89" w:rsidP="00260B8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8" w:name="dst1021"/>
      <w:bookmarkEnd w:id="78"/>
      <w:r w:rsidRPr="00442C97">
        <w:rPr>
          <w:rFonts w:ascii="Times New Roman" w:eastAsia="Times New Roman" w:hAnsi="Times New Roman" w:cs="Times New Roman"/>
          <w:color w:val="333333"/>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60B89" w:rsidRPr="00442C97" w:rsidRDefault="00260B89" w:rsidP="00260B89">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eastAsia="Times New Roman" w:hAnsi="Times New Roman" w:cs="Times New Roman"/>
          <w:color w:val="333333"/>
          <w:sz w:val="24"/>
          <w:szCs w:val="24"/>
          <w:lang w:eastAsia="ru-RU"/>
        </w:rPr>
        <w:t>(в ред. Федерального </w:t>
      </w:r>
      <w:r w:rsidR="00490D66">
        <w:rPr>
          <w:rFonts w:ascii="Times New Roman" w:hAnsi="Times New Roman" w:cs="Times New Roman"/>
          <w:sz w:val="24"/>
          <w:szCs w:val="24"/>
        </w:rPr>
        <w:t>закона</w:t>
      </w:r>
      <w:bookmarkStart w:id="79" w:name="_GoBack"/>
      <w:bookmarkEnd w:id="79"/>
      <w:r w:rsidRPr="00442C97">
        <w:rPr>
          <w:rFonts w:ascii="Times New Roman" w:eastAsia="Times New Roman" w:hAnsi="Times New Roman" w:cs="Times New Roman"/>
          <w:color w:val="333333"/>
          <w:sz w:val="24"/>
          <w:szCs w:val="24"/>
          <w:lang w:eastAsia="ru-RU"/>
        </w:rPr>
        <w:t> от 07.12.2011 N 420-ФЗ)</w:t>
      </w:r>
    </w:p>
    <w:p w:rsidR="00260B89" w:rsidRPr="00442C97" w:rsidRDefault="00260B89" w:rsidP="00260B89">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442C97">
        <w:rPr>
          <w:rFonts w:ascii="Times New Roman" w:hAnsi="Times New Roman" w:cs="Times New Roman"/>
          <w:color w:val="333333"/>
          <w:sz w:val="24"/>
          <w:szCs w:val="24"/>
          <w:shd w:val="clear" w:color="auto" w:fill="FFFFFF"/>
        </w:rPr>
        <w:t>(часть вторая введена Федеральным </w:t>
      </w:r>
      <w:r w:rsidRPr="00442C97">
        <w:rPr>
          <w:rFonts w:ascii="Times New Roman" w:hAnsi="Times New Roman" w:cs="Times New Roman"/>
          <w:sz w:val="24"/>
          <w:szCs w:val="24"/>
        </w:rPr>
        <w:t xml:space="preserve">законом </w:t>
      </w:r>
      <w:r w:rsidRPr="00442C97">
        <w:rPr>
          <w:rFonts w:ascii="Times New Roman" w:hAnsi="Times New Roman" w:cs="Times New Roman"/>
          <w:color w:val="333333"/>
          <w:sz w:val="24"/>
          <w:szCs w:val="24"/>
          <w:shd w:val="clear" w:color="auto" w:fill="FFFFFF"/>
        </w:rPr>
        <w:t>от 08.04.2008 N 43-ФЗ)</w:t>
      </w:r>
    </w:p>
    <w:p w:rsidR="00260B89" w:rsidRPr="00260B89" w:rsidRDefault="00260B89" w:rsidP="00260B89">
      <w:pPr>
        <w:shd w:val="clear" w:color="auto" w:fill="FFFFFF"/>
        <w:spacing w:after="0" w:line="290" w:lineRule="atLeast"/>
        <w:ind w:firstLine="540"/>
        <w:jc w:val="both"/>
        <w:rPr>
          <w:rFonts w:ascii="Arial" w:eastAsia="Times New Roman" w:hAnsi="Arial" w:cs="Arial"/>
          <w:color w:val="333333"/>
          <w:sz w:val="24"/>
          <w:szCs w:val="24"/>
          <w:lang w:eastAsia="ru-RU"/>
        </w:rPr>
      </w:pPr>
    </w:p>
    <w:p w:rsidR="00810263" w:rsidRPr="00810263" w:rsidRDefault="00810263" w:rsidP="00810263">
      <w:pPr>
        <w:shd w:val="clear" w:color="auto" w:fill="FFFFFF"/>
        <w:spacing w:after="0" w:line="290" w:lineRule="atLeast"/>
        <w:jc w:val="both"/>
        <w:rPr>
          <w:rFonts w:ascii="Arial" w:eastAsia="Times New Roman" w:hAnsi="Arial" w:cs="Arial"/>
          <w:color w:val="333333"/>
          <w:sz w:val="24"/>
          <w:szCs w:val="24"/>
          <w:lang w:eastAsia="ru-RU"/>
        </w:rPr>
      </w:pPr>
    </w:p>
    <w:sectPr w:rsidR="00810263" w:rsidRPr="00810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63"/>
    <w:rsid w:val="00260B89"/>
    <w:rsid w:val="00442C97"/>
    <w:rsid w:val="00490D66"/>
    <w:rsid w:val="00810263"/>
    <w:rsid w:val="0095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02DA"/>
  <w15:chartTrackingRefBased/>
  <w15:docId w15:val="{2A17FE78-7E90-47DC-9D85-FD38EEE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2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0263"/>
    <w:rPr>
      <w:rFonts w:ascii="Segoe UI" w:hAnsi="Segoe UI" w:cs="Segoe UI"/>
      <w:sz w:val="18"/>
      <w:szCs w:val="18"/>
    </w:rPr>
  </w:style>
  <w:style w:type="character" w:styleId="a5">
    <w:name w:val="Hyperlink"/>
    <w:basedOn w:val="a0"/>
    <w:uiPriority w:val="99"/>
    <w:semiHidden/>
    <w:unhideWhenUsed/>
    <w:rsid w:val="00260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930">
      <w:bodyDiv w:val="1"/>
      <w:marLeft w:val="0"/>
      <w:marRight w:val="0"/>
      <w:marTop w:val="0"/>
      <w:marBottom w:val="0"/>
      <w:divBdr>
        <w:top w:val="none" w:sz="0" w:space="0" w:color="auto"/>
        <w:left w:val="none" w:sz="0" w:space="0" w:color="auto"/>
        <w:bottom w:val="none" w:sz="0" w:space="0" w:color="auto"/>
        <w:right w:val="none" w:sz="0" w:space="0" w:color="auto"/>
      </w:divBdr>
      <w:divsChild>
        <w:div w:id="688065600">
          <w:marLeft w:val="0"/>
          <w:marRight w:val="0"/>
          <w:marTop w:val="120"/>
          <w:marBottom w:val="0"/>
          <w:divBdr>
            <w:top w:val="none" w:sz="0" w:space="0" w:color="auto"/>
            <w:left w:val="none" w:sz="0" w:space="0" w:color="auto"/>
            <w:bottom w:val="none" w:sz="0" w:space="0" w:color="auto"/>
            <w:right w:val="none" w:sz="0" w:space="0" w:color="auto"/>
          </w:divBdr>
        </w:div>
        <w:div w:id="292948729">
          <w:marLeft w:val="0"/>
          <w:marRight w:val="0"/>
          <w:marTop w:val="120"/>
          <w:marBottom w:val="0"/>
          <w:divBdr>
            <w:top w:val="none" w:sz="0" w:space="0" w:color="auto"/>
            <w:left w:val="none" w:sz="0" w:space="0" w:color="auto"/>
            <w:bottom w:val="none" w:sz="0" w:space="0" w:color="auto"/>
            <w:right w:val="none" w:sz="0" w:space="0" w:color="auto"/>
          </w:divBdr>
        </w:div>
      </w:divsChild>
    </w:div>
    <w:div w:id="278877364">
      <w:bodyDiv w:val="1"/>
      <w:marLeft w:val="0"/>
      <w:marRight w:val="0"/>
      <w:marTop w:val="0"/>
      <w:marBottom w:val="0"/>
      <w:divBdr>
        <w:top w:val="none" w:sz="0" w:space="0" w:color="auto"/>
        <w:left w:val="none" w:sz="0" w:space="0" w:color="auto"/>
        <w:bottom w:val="none" w:sz="0" w:space="0" w:color="auto"/>
        <w:right w:val="none" w:sz="0" w:space="0" w:color="auto"/>
      </w:divBdr>
      <w:divsChild>
        <w:div w:id="1904675140">
          <w:marLeft w:val="0"/>
          <w:marRight w:val="0"/>
          <w:marTop w:val="120"/>
          <w:marBottom w:val="0"/>
          <w:divBdr>
            <w:top w:val="none" w:sz="0" w:space="0" w:color="auto"/>
            <w:left w:val="none" w:sz="0" w:space="0" w:color="auto"/>
            <w:bottom w:val="none" w:sz="0" w:space="0" w:color="auto"/>
            <w:right w:val="none" w:sz="0" w:space="0" w:color="auto"/>
          </w:divBdr>
        </w:div>
        <w:div w:id="97411109">
          <w:marLeft w:val="0"/>
          <w:marRight w:val="0"/>
          <w:marTop w:val="120"/>
          <w:marBottom w:val="0"/>
          <w:divBdr>
            <w:top w:val="none" w:sz="0" w:space="0" w:color="auto"/>
            <w:left w:val="none" w:sz="0" w:space="0" w:color="auto"/>
            <w:bottom w:val="none" w:sz="0" w:space="0" w:color="auto"/>
            <w:right w:val="none" w:sz="0" w:space="0" w:color="auto"/>
          </w:divBdr>
        </w:div>
        <w:div w:id="508787885">
          <w:marLeft w:val="0"/>
          <w:marRight w:val="0"/>
          <w:marTop w:val="120"/>
          <w:marBottom w:val="0"/>
          <w:divBdr>
            <w:top w:val="none" w:sz="0" w:space="0" w:color="auto"/>
            <w:left w:val="none" w:sz="0" w:space="0" w:color="auto"/>
            <w:bottom w:val="none" w:sz="0" w:space="0" w:color="auto"/>
            <w:right w:val="none" w:sz="0" w:space="0" w:color="auto"/>
          </w:divBdr>
        </w:div>
        <w:div w:id="687293735">
          <w:marLeft w:val="0"/>
          <w:marRight w:val="0"/>
          <w:marTop w:val="120"/>
          <w:marBottom w:val="0"/>
          <w:divBdr>
            <w:top w:val="none" w:sz="0" w:space="0" w:color="auto"/>
            <w:left w:val="none" w:sz="0" w:space="0" w:color="auto"/>
            <w:bottom w:val="none" w:sz="0" w:space="0" w:color="auto"/>
            <w:right w:val="none" w:sz="0" w:space="0" w:color="auto"/>
          </w:divBdr>
        </w:div>
        <w:div w:id="362941231">
          <w:marLeft w:val="0"/>
          <w:marRight w:val="0"/>
          <w:marTop w:val="120"/>
          <w:marBottom w:val="0"/>
          <w:divBdr>
            <w:top w:val="none" w:sz="0" w:space="0" w:color="auto"/>
            <w:left w:val="none" w:sz="0" w:space="0" w:color="auto"/>
            <w:bottom w:val="none" w:sz="0" w:space="0" w:color="auto"/>
            <w:right w:val="none" w:sz="0" w:space="0" w:color="auto"/>
          </w:divBdr>
        </w:div>
        <w:div w:id="222715387">
          <w:marLeft w:val="0"/>
          <w:marRight w:val="0"/>
          <w:marTop w:val="120"/>
          <w:marBottom w:val="0"/>
          <w:divBdr>
            <w:top w:val="none" w:sz="0" w:space="0" w:color="auto"/>
            <w:left w:val="none" w:sz="0" w:space="0" w:color="auto"/>
            <w:bottom w:val="none" w:sz="0" w:space="0" w:color="auto"/>
            <w:right w:val="none" w:sz="0" w:space="0" w:color="auto"/>
          </w:divBdr>
        </w:div>
        <w:div w:id="247808730">
          <w:marLeft w:val="0"/>
          <w:marRight w:val="0"/>
          <w:marTop w:val="120"/>
          <w:marBottom w:val="0"/>
          <w:divBdr>
            <w:top w:val="none" w:sz="0" w:space="0" w:color="auto"/>
            <w:left w:val="none" w:sz="0" w:space="0" w:color="auto"/>
            <w:bottom w:val="none" w:sz="0" w:space="0" w:color="auto"/>
            <w:right w:val="none" w:sz="0" w:space="0" w:color="auto"/>
          </w:divBdr>
        </w:div>
        <w:div w:id="829249784">
          <w:marLeft w:val="0"/>
          <w:marRight w:val="0"/>
          <w:marTop w:val="120"/>
          <w:marBottom w:val="0"/>
          <w:divBdr>
            <w:top w:val="none" w:sz="0" w:space="0" w:color="auto"/>
            <w:left w:val="none" w:sz="0" w:space="0" w:color="auto"/>
            <w:bottom w:val="none" w:sz="0" w:space="0" w:color="auto"/>
            <w:right w:val="none" w:sz="0" w:space="0" w:color="auto"/>
          </w:divBdr>
        </w:div>
        <w:div w:id="1466578945">
          <w:marLeft w:val="0"/>
          <w:marRight w:val="0"/>
          <w:marTop w:val="120"/>
          <w:marBottom w:val="0"/>
          <w:divBdr>
            <w:top w:val="none" w:sz="0" w:space="0" w:color="auto"/>
            <w:left w:val="none" w:sz="0" w:space="0" w:color="auto"/>
            <w:bottom w:val="none" w:sz="0" w:space="0" w:color="auto"/>
            <w:right w:val="none" w:sz="0" w:space="0" w:color="auto"/>
          </w:divBdr>
        </w:div>
        <w:div w:id="107555289">
          <w:marLeft w:val="0"/>
          <w:marRight w:val="0"/>
          <w:marTop w:val="120"/>
          <w:marBottom w:val="0"/>
          <w:divBdr>
            <w:top w:val="none" w:sz="0" w:space="0" w:color="auto"/>
            <w:left w:val="none" w:sz="0" w:space="0" w:color="auto"/>
            <w:bottom w:val="none" w:sz="0" w:space="0" w:color="auto"/>
            <w:right w:val="none" w:sz="0" w:space="0" w:color="auto"/>
          </w:divBdr>
        </w:div>
      </w:divsChild>
    </w:div>
    <w:div w:id="3384311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215">
          <w:marLeft w:val="0"/>
          <w:marRight w:val="0"/>
          <w:marTop w:val="120"/>
          <w:marBottom w:val="0"/>
          <w:divBdr>
            <w:top w:val="none" w:sz="0" w:space="0" w:color="auto"/>
            <w:left w:val="none" w:sz="0" w:space="0" w:color="auto"/>
            <w:bottom w:val="none" w:sz="0" w:space="0" w:color="auto"/>
            <w:right w:val="none" w:sz="0" w:space="0" w:color="auto"/>
          </w:divBdr>
        </w:div>
        <w:div w:id="1193232039">
          <w:marLeft w:val="0"/>
          <w:marRight w:val="0"/>
          <w:marTop w:val="120"/>
          <w:marBottom w:val="0"/>
          <w:divBdr>
            <w:top w:val="none" w:sz="0" w:space="0" w:color="auto"/>
            <w:left w:val="none" w:sz="0" w:space="0" w:color="auto"/>
            <w:bottom w:val="none" w:sz="0" w:space="0" w:color="auto"/>
            <w:right w:val="none" w:sz="0" w:space="0" w:color="auto"/>
          </w:divBdr>
        </w:div>
      </w:divsChild>
    </w:div>
    <w:div w:id="416437649">
      <w:bodyDiv w:val="1"/>
      <w:marLeft w:val="0"/>
      <w:marRight w:val="0"/>
      <w:marTop w:val="0"/>
      <w:marBottom w:val="0"/>
      <w:divBdr>
        <w:top w:val="none" w:sz="0" w:space="0" w:color="auto"/>
        <w:left w:val="none" w:sz="0" w:space="0" w:color="auto"/>
        <w:bottom w:val="none" w:sz="0" w:space="0" w:color="auto"/>
        <w:right w:val="none" w:sz="0" w:space="0" w:color="auto"/>
      </w:divBdr>
      <w:divsChild>
        <w:div w:id="1046104066">
          <w:marLeft w:val="0"/>
          <w:marRight w:val="0"/>
          <w:marTop w:val="120"/>
          <w:marBottom w:val="0"/>
          <w:divBdr>
            <w:top w:val="none" w:sz="0" w:space="0" w:color="auto"/>
            <w:left w:val="none" w:sz="0" w:space="0" w:color="auto"/>
            <w:bottom w:val="none" w:sz="0" w:space="0" w:color="auto"/>
            <w:right w:val="none" w:sz="0" w:space="0" w:color="auto"/>
          </w:divBdr>
        </w:div>
        <w:div w:id="2134325261">
          <w:marLeft w:val="0"/>
          <w:marRight w:val="0"/>
          <w:marTop w:val="120"/>
          <w:marBottom w:val="0"/>
          <w:divBdr>
            <w:top w:val="none" w:sz="0" w:space="0" w:color="auto"/>
            <w:left w:val="none" w:sz="0" w:space="0" w:color="auto"/>
            <w:bottom w:val="none" w:sz="0" w:space="0" w:color="auto"/>
            <w:right w:val="none" w:sz="0" w:space="0" w:color="auto"/>
          </w:divBdr>
        </w:div>
        <w:div w:id="1390612888">
          <w:marLeft w:val="0"/>
          <w:marRight w:val="0"/>
          <w:marTop w:val="120"/>
          <w:marBottom w:val="0"/>
          <w:divBdr>
            <w:top w:val="none" w:sz="0" w:space="0" w:color="auto"/>
            <w:left w:val="none" w:sz="0" w:space="0" w:color="auto"/>
            <w:bottom w:val="none" w:sz="0" w:space="0" w:color="auto"/>
            <w:right w:val="none" w:sz="0" w:space="0" w:color="auto"/>
          </w:divBdr>
        </w:div>
        <w:div w:id="254288116">
          <w:marLeft w:val="0"/>
          <w:marRight w:val="0"/>
          <w:marTop w:val="120"/>
          <w:marBottom w:val="0"/>
          <w:divBdr>
            <w:top w:val="none" w:sz="0" w:space="0" w:color="auto"/>
            <w:left w:val="none" w:sz="0" w:space="0" w:color="auto"/>
            <w:bottom w:val="none" w:sz="0" w:space="0" w:color="auto"/>
            <w:right w:val="none" w:sz="0" w:space="0" w:color="auto"/>
          </w:divBdr>
        </w:div>
        <w:div w:id="948273016">
          <w:marLeft w:val="0"/>
          <w:marRight w:val="0"/>
          <w:marTop w:val="120"/>
          <w:marBottom w:val="0"/>
          <w:divBdr>
            <w:top w:val="none" w:sz="0" w:space="0" w:color="auto"/>
            <w:left w:val="none" w:sz="0" w:space="0" w:color="auto"/>
            <w:bottom w:val="none" w:sz="0" w:space="0" w:color="auto"/>
            <w:right w:val="none" w:sz="0" w:space="0" w:color="auto"/>
          </w:divBdr>
        </w:div>
        <w:div w:id="1574243434">
          <w:marLeft w:val="0"/>
          <w:marRight w:val="0"/>
          <w:marTop w:val="120"/>
          <w:marBottom w:val="0"/>
          <w:divBdr>
            <w:top w:val="none" w:sz="0" w:space="0" w:color="auto"/>
            <w:left w:val="none" w:sz="0" w:space="0" w:color="auto"/>
            <w:bottom w:val="none" w:sz="0" w:space="0" w:color="auto"/>
            <w:right w:val="none" w:sz="0" w:space="0" w:color="auto"/>
          </w:divBdr>
        </w:div>
        <w:div w:id="1180003293">
          <w:marLeft w:val="0"/>
          <w:marRight w:val="0"/>
          <w:marTop w:val="120"/>
          <w:marBottom w:val="0"/>
          <w:divBdr>
            <w:top w:val="none" w:sz="0" w:space="0" w:color="auto"/>
            <w:left w:val="none" w:sz="0" w:space="0" w:color="auto"/>
            <w:bottom w:val="none" w:sz="0" w:space="0" w:color="auto"/>
            <w:right w:val="none" w:sz="0" w:space="0" w:color="auto"/>
          </w:divBdr>
        </w:div>
        <w:div w:id="813760989">
          <w:marLeft w:val="0"/>
          <w:marRight w:val="0"/>
          <w:marTop w:val="120"/>
          <w:marBottom w:val="0"/>
          <w:divBdr>
            <w:top w:val="none" w:sz="0" w:space="0" w:color="auto"/>
            <w:left w:val="none" w:sz="0" w:space="0" w:color="auto"/>
            <w:bottom w:val="none" w:sz="0" w:space="0" w:color="auto"/>
            <w:right w:val="none" w:sz="0" w:space="0" w:color="auto"/>
          </w:divBdr>
        </w:div>
        <w:div w:id="38827057">
          <w:marLeft w:val="0"/>
          <w:marRight w:val="0"/>
          <w:marTop w:val="120"/>
          <w:marBottom w:val="0"/>
          <w:divBdr>
            <w:top w:val="none" w:sz="0" w:space="0" w:color="auto"/>
            <w:left w:val="none" w:sz="0" w:space="0" w:color="auto"/>
            <w:bottom w:val="none" w:sz="0" w:space="0" w:color="auto"/>
            <w:right w:val="none" w:sz="0" w:space="0" w:color="auto"/>
          </w:divBdr>
        </w:div>
        <w:div w:id="484201974">
          <w:marLeft w:val="0"/>
          <w:marRight w:val="0"/>
          <w:marTop w:val="120"/>
          <w:marBottom w:val="0"/>
          <w:divBdr>
            <w:top w:val="none" w:sz="0" w:space="0" w:color="auto"/>
            <w:left w:val="none" w:sz="0" w:space="0" w:color="auto"/>
            <w:bottom w:val="none" w:sz="0" w:space="0" w:color="auto"/>
            <w:right w:val="none" w:sz="0" w:space="0" w:color="auto"/>
          </w:divBdr>
        </w:div>
        <w:div w:id="1383283571">
          <w:marLeft w:val="0"/>
          <w:marRight w:val="0"/>
          <w:marTop w:val="120"/>
          <w:marBottom w:val="0"/>
          <w:divBdr>
            <w:top w:val="none" w:sz="0" w:space="0" w:color="auto"/>
            <w:left w:val="none" w:sz="0" w:space="0" w:color="auto"/>
            <w:bottom w:val="none" w:sz="0" w:space="0" w:color="auto"/>
            <w:right w:val="none" w:sz="0" w:space="0" w:color="auto"/>
          </w:divBdr>
        </w:div>
        <w:div w:id="827747564">
          <w:marLeft w:val="0"/>
          <w:marRight w:val="0"/>
          <w:marTop w:val="120"/>
          <w:marBottom w:val="0"/>
          <w:divBdr>
            <w:top w:val="none" w:sz="0" w:space="0" w:color="auto"/>
            <w:left w:val="none" w:sz="0" w:space="0" w:color="auto"/>
            <w:bottom w:val="none" w:sz="0" w:space="0" w:color="auto"/>
            <w:right w:val="none" w:sz="0" w:space="0" w:color="auto"/>
          </w:divBdr>
        </w:div>
        <w:div w:id="1076242926">
          <w:marLeft w:val="0"/>
          <w:marRight w:val="0"/>
          <w:marTop w:val="120"/>
          <w:marBottom w:val="0"/>
          <w:divBdr>
            <w:top w:val="none" w:sz="0" w:space="0" w:color="auto"/>
            <w:left w:val="none" w:sz="0" w:space="0" w:color="auto"/>
            <w:bottom w:val="none" w:sz="0" w:space="0" w:color="auto"/>
            <w:right w:val="none" w:sz="0" w:space="0" w:color="auto"/>
          </w:divBdr>
        </w:div>
        <w:div w:id="558368373">
          <w:marLeft w:val="0"/>
          <w:marRight w:val="0"/>
          <w:marTop w:val="0"/>
          <w:marBottom w:val="192"/>
          <w:divBdr>
            <w:top w:val="none" w:sz="0" w:space="0" w:color="auto"/>
            <w:left w:val="none" w:sz="0" w:space="0" w:color="auto"/>
            <w:bottom w:val="none" w:sz="0" w:space="0" w:color="auto"/>
            <w:right w:val="none" w:sz="0" w:space="0" w:color="auto"/>
          </w:divBdr>
        </w:div>
        <w:div w:id="1132600715">
          <w:marLeft w:val="0"/>
          <w:marRight w:val="0"/>
          <w:marTop w:val="120"/>
          <w:marBottom w:val="0"/>
          <w:divBdr>
            <w:top w:val="none" w:sz="0" w:space="0" w:color="auto"/>
            <w:left w:val="none" w:sz="0" w:space="0" w:color="auto"/>
            <w:bottom w:val="none" w:sz="0" w:space="0" w:color="auto"/>
            <w:right w:val="none" w:sz="0" w:space="0" w:color="auto"/>
          </w:divBdr>
        </w:div>
        <w:div w:id="2019499638">
          <w:marLeft w:val="0"/>
          <w:marRight w:val="0"/>
          <w:marTop w:val="120"/>
          <w:marBottom w:val="0"/>
          <w:divBdr>
            <w:top w:val="none" w:sz="0" w:space="0" w:color="auto"/>
            <w:left w:val="none" w:sz="0" w:space="0" w:color="auto"/>
            <w:bottom w:val="none" w:sz="0" w:space="0" w:color="auto"/>
            <w:right w:val="none" w:sz="0" w:space="0" w:color="auto"/>
          </w:divBdr>
        </w:div>
        <w:div w:id="673722729">
          <w:marLeft w:val="0"/>
          <w:marRight w:val="0"/>
          <w:marTop w:val="120"/>
          <w:marBottom w:val="0"/>
          <w:divBdr>
            <w:top w:val="none" w:sz="0" w:space="0" w:color="auto"/>
            <w:left w:val="none" w:sz="0" w:space="0" w:color="auto"/>
            <w:bottom w:val="none" w:sz="0" w:space="0" w:color="auto"/>
            <w:right w:val="none" w:sz="0" w:space="0" w:color="auto"/>
          </w:divBdr>
        </w:div>
      </w:divsChild>
    </w:div>
    <w:div w:id="543559723">
      <w:bodyDiv w:val="1"/>
      <w:marLeft w:val="0"/>
      <w:marRight w:val="0"/>
      <w:marTop w:val="0"/>
      <w:marBottom w:val="0"/>
      <w:divBdr>
        <w:top w:val="none" w:sz="0" w:space="0" w:color="auto"/>
        <w:left w:val="none" w:sz="0" w:space="0" w:color="auto"/>
        <w:bottom w:val="none" w:sz="0" w:space="0" w:color="auto"/>
        <w:right w:val="none" w:sz="0" w:space="0" w:color="auto"/>
      </w:divBdr>
      <w:divsChild>
        <w:div w:id="753555530">
          <w:marLeft w:val="0"/>
          <w:marRight w:val="0"/>
          <w:marTop w:val="120"/>
          <w:marBottom w:val="0"/>
          <w:divBdr>
            <w:top w:val="none" w:sz="0" w:space="0" w:color="auto"/>
            <w:left w:val="none" w:sz="0" w:space="0" w:color="auto"/>
            <w:bottom w:val="none" w:sz="0" w:space="0" w:color="auto"/>
            <w:right w:val="none" w:sz="0" w:space="0" w:color="auto"/>
          </w:divBdr>
        </w:div>
        <w:div w:id="1089153290">
          <w:marLeft w:val="0"/>
          <w:marRight w:val="0"/>
          <w:marTop w:val="120"/>
          <w:marBottom w:val="0"/>
          <w:divBdr>
            <w:top w:val="none" w:sz="0" w:space="0" w:color="auto"/>
            <w:left w:val="none" w:sz="0" w:space="0" w:color="auto"/>
            <w:bottom w:val="none" w:sz="0" w:space="0" w:color="auto"/>
            <w:right w:val="none" w:sz="0" w:space="0" w:color="auto"/>
          </w:divBdr>
        </w:div>
        <w:div w:id="2038457608">
          <w:marLeft w:val="0"/>
          <w:marRight w:val="0"/>
          <w:marTop w:val="120"/>
          <w:marBottom w:val="0"/>
          <w:divBdr>
            <w:top w:val="none" w:sz="0" w:space="0" w:color="auto"/>
            <w:left w:val="none" w:sz="0" w:space="0" w:color="auto"/>
            <w:bottom w:val="none" w:sz="0" w:space="0" w:color="auto"/>
            <w:right w:val="none" w:sz="0" w:space="0" w:color="auto"/>
          </w:divBdr>
        </w:div>
        <w:div w:id="2054112644">
          <w:marLeft w:val="0"/>
          <w:marRight w:val="0"/>
          <w:marTop w:val="120"/>
          <w:marBottom w:val="0"/>
          <w:divBdr>
            <w:top w:val="none" w:sz="0" w:space="0" w:color="auto"/>
            <w:left w:val="none" w:sz="0" w:space="0" w:color="auto"/>
            <w:bottom w:val="none" w:sz="0" w:space="0" w:color="auto"/>
            <w:right w:val="none" w:sz="0" w:space="0" w:color="auto"/>
          </w:divBdr>
        </w:div>
        <w:div w:id="42993563">
          <w:marLeft w:val="0"/>
          <w:marRight w:val="0"/>
          <w:marTop w:val="120"/>
          <w:marBottom w:val="0"/>
          <w:divBdr>
            <w:top w:val="none" w:sz="0" w:space="0" w:color="auto"/>
            <w:left w:val="none" w:sz="0" w:space="0" w:color="auto"/>
            <w:bottom w:val="none" w:sz="0" w:space="0" w:color="auto"/>
            <w:right w:val="none" w:sz="0" w:space="0" w:color="auto"/>
          </w:divBdr>
        </w:div>
        <w:div w:id="1274022608">
          <w:marLeft w:val="0"/>
          <w:marRight w:val="0"/>
          <w:marTop w:val="120"/>
          <w:marBottom w:val="0"/>
          <w:divBdr>
            <w:top w:val="none" w:sz="0" w:space="0" w:color="auto"/>
            <w:left w:val="none" w:sz="0" w:space="0" w:color="auto"/>
            <w:bottom w:val="none" w:sz="0" w:space="0" w:color="auto"/>
            <w:right w:val="none" w:sz="0" w:space="0" w:color="auto"/>
          </w:divBdr>
        </w:div>
        <w:div w:id="1347052688">
          <w:marLeft w:val="0"/>
          <w:marRight w:val="0"/>
          <w:marTop w:val="120"/>
          <w:marBottom w:val="0"/>
          <w:divBdr>
            <w:top w:val="none" w:sz="0" w:space="0" w:color="auto"/>
            <w:left w:val="none" w:sz="0" w:space="0" w:color="auto"/>
            <w:bottom w:val="none" w:sz="0" w:space="0" w:color="auto"/>
            <w:right w:val="none" w:sz="0" w:space="0" w:color="auto"/>
          </w:divBdr>
        </w:div>
        <w:div w:id="25958687">
          <w:marLeft w:val="0"/>
          <w:marRight w:val="0"/>
          <w:marTop w:val="120"/>
          <w:marBottom w:val="0"/>
          <w:divBdr>
            <w:top w:val="none" w:sz="0" w:space="0" w:color="auto"/>
            <w:left w:val="none" w:sz="0" w:space="0" w:color="auto"/>
            <w:bottom w:val="none" w:sz="0" w:space="0" w:color="auto"/>
            <w:right w:val="none" w:sz="0" w:space="0" w:color="auto"/>
          </w:divBdr>
        </w:div>
        <w:div w:id="1017196371">
          <w:marLeft w:val="0"/>
          <w:marRight w:val="0"/>
          <w:marTop w:val="120"/>
          <w:marBottom w:val="0"/>
          <w:divBdr>
            <w:top w:val="none" w:sz="0" w:space="0" w:color="auto"/>
            <w:left w:val="none" w:sz="0" w:space="0" w:color="auto"/>
            <w:bottom w:val="none" w:sz="0" w:space="0" w:color="auto"/>
            <w:right w:val="none" w:sz="0" w:space="0" w:color="auto"/>
          </w:divBdr>
        </w:div>
      </w:divsChild>
    </w:div>
    <w:div w:id="905607042">
      <w:bodyDiv w:val="1"/>
      <w:marLeft w:val="0"/>
      <w:marRight w:val="0"/>
      <w:marTop w:val="0"/>
      <w:marBottom w:val="0"/>
      <w:divBdr>
        <w:top w:val="none" w:sz="0" w:space="0" w:color="auto"/>
        <w:left w:val="none" w:sz="0" w:space="0" w:color="auto"/>
        <w:bottom w:val="none" w:sz="0" w:space="0" w:color="auto"/>
        <w:right w:val="none" w:sz="0" w:space="0" w:color="auto"/>
      </w:divBdr>
      <w:divsChild>
        <w:div w:id="86997695">
          <w:marLeft w:val="0"/>
          <w:marRight w:val="0"/>
          <w:marTop w:val="120"/>
          <w:marBottom w:val="0"/>
          <w:divBdr>
            <w:top w:val="none" w:sz="0" w:space="0" w:color="auto"/>
            <w:left w:val="none" w:sz="0" w:space="0" w:color="auto"/>
            <w:bottom w:val="none" w:sz="0" w:space="0" w:color="auto"/>
            <w:right w:val="none" w:sz="0" w:space="0" w:color="auto"/>
          </w:divBdr>
        </w:div>
        <w:div w:id="724642078">
          <w:marLeft w:val="0"/>
          <w:marRight w:val="0"/>
          <w:marTop w:val="120"/>
          <w:marBottom w:val="0"/>
          <w:divBdr>
            <w:top w:val="none" w:sz="0" w:space="0" w:color="auto"/>
            <w:left w:val="none" w:sz="0" w:space="0" w:color="auto"/>
            <w:bottom w:val="none" w:sz="0" w:space="0" w:color="auto"/>
            <w:right w:val="none" w:sz="0" w:space="0" w:color="auto"/>
          </w:divBdr>
        </w:div>
        <w:div w:id="178786987">
          <w:marLeft w:val="0"/>
          <w:marRight w:val="0"/>
          <w:marTop w:val="120"/>
          <w:marBottom w:val="0"/>
          <w:divBdr>
            <w:top w:val="none" w:sz="0" w:space="0" w:color="auto"/>
            <w:left w:val="none" w:sz="0" w:space="0" w:color="auto"/>
            <w:bottom w:val="none" w:sz="0" w:space="0" w:color="auto"/>
            <w:right w:val="none" w:sz="0" w:space="0" w:color="auto"/>
          </w:divBdr>
        </w:div>
      </w:divsChild>
    </w:div>
    <w:div w:id="918058910">
      <w:bodyDiv w:val="1"/>
      <w:marLeft w:val="0"/>
      <w:marRight w:val="0"/>
      <w:marTop w:val="0"/>
      <w:marBottom w:val="0"/>
      <w:divBdr>
        <w:top w:val="none" w:sz="0" w:space="0" w:color="auto"/>
        <w:left w:val="none" w:sz="0" w:space="0" w:color="auto"/>
        <w:bottom w:val="none" w:sz="0" w:space="0" w:color="auto"/>
        <w:right w:val="none" w:sz="0" w:space="0" w:color="auto"/>
      </w:divBdr>
      <w:divsChild>
        <w:div w:id="297686719">
          <w:marLeft w:val="0"/>
          <w:marRight w:val="0"/>
          <w:marTop w:val="120"/>
          <w:marBottom w:val="0"/>
          <w:divBdr>
            <w:top w:val="none" w:sz="0" w:space="0" w:color="auto"/>
            <w:left w:val="none" w:sz="0" w:space="0" w:color="auto"/>
            <w:bottom w:val="none" w:sz="0" w:space="0" w:color="auto"/>
            <w:right w:val="none" w:sz="0" w:space="0" w:color="auto"/>
          </w:divBdr>
        </w:div>
        <w:div w:id="287130697">
          <w:marLeft w:val="0"/>
          <w:marRight w:val="0"/>
          <w:marTop w:val="120"/>
          <w:marBottom w:val="0"/>
          <w:divBdr>
            <w:top w:val="none" w:sz="0" w:space="0" w:color="auto"/>
            <w:left w:val="none" w:sz="0" w:space="0" w:color="auto"/>
            <w:bottom w:val="none" w:sz="0" w:space="0" w:color="auto"/>
            <w:right w:val="none" w:sz="0" w:space="0" w:color="auto"/>
          </w:divBdr>
        </w:div>
      </w:divsChild>
    </w:div>
    <w:div w:id="964583550">
      <w:bodyDiv w:val="1"/>
      <w:marLeft w:val="0"/>
      <w:marRight w:val="0"/>
      <w:marTop w:val="0"/>
      <w:marBottom w:val="0"/>
      <w:divBdr>
        <w:top w:val="none" w:sz="0" w:space="0" w:color="auto"/>
        <w:left w:val="none" w:sz="0" w:space="0" w:color="auto"/>
        <w:bottom w:val="none" w:sz="0" w:space="0" w:color="auto"/>
        <w:right w:val="none" w:sz="0" w:space="0" w:color="auto"/>
      </w:divBdr>
      <w:divsChild>
        <w:div w:id="1365445570">
          <w:marLeft w:val="0"/>
          <w:marRight w:val="0"/>
          <w:marTop w:val="120"/>
          <w:marBottom w:val="0"/>
          <w:divBdr>
            <w:top w:val="none" w:sz="0" w:space="0" w:color="auto"/>
            <w:left w:val="none" w:sz="0" w:space="0" w:color="auto"/>
            <w:bottom w:val="none" w:sz="0" w:space="0" w:color="auto"/>
            <w:right w:val="none" w:sz="0" w:space="0" w:color="auto"/>
          </w:divBdr>
        </w:div>
        <w:div w:id="408232647">
          <w:marLeft w:val="0"/>
          <w:marRight w:val="0"/>
          <w:marTop w:val="120"/>
          <w:marBottom w:val="0"/>
          <w:divBdr>
            <w:top w:val="none" w:sz="0" w:space="0" w:color="auto"/>
            <w:left w:val="none" w:sz="0" w:space="0" w:color="auto"/>
            <w:bottom w:val="none" w:sz="0" w:space="0" w:color="auto"/>
            <w:right w:val="none" w:sz="0" w:space="0" w:color="auto"/>
          </w:divBdr>
        </w:div>
        <w:div w:id="978539202">
          <w:marLeft w:val="0"/>
          <w:marRight w:val="0"/>
          <w:marTop w:val="120"/>
          <w:marBottom w:val="0"/>
          <w:divBdr>
            <w:top w:val="none" w:sz="0" w:space="0" w:color="auto"/>
            <w:left w:val="none" w:sz="0" w:space="0" w:color="auto"/>
            <w:bottom w:val="none" w:sz="0" w:space="0" w:color="auto"/>
            <w:right w:val="none" w:sz="0" w:space="0" w:color="auto"/>
          </w:divBdr>
        </w:div>
        <w:div w:id="2131244097">
          <w:marLeft w:val="0"/>
          <w:marRight w:val="0"/>
          <w:marTop w:val="120"/>
          <w:marBottom w:val="0"/>
          <w:divBdr>
            <w:top w:val="none" w:sz="0" w:space="0" w:color="auto"/>
            <w:left w:val="none" w:sz="0" w:space="0" w:color="auto"/>
            <w:bottom w:val="none" w:sz="0" w:space="0" w:color="auto"/>
            <w:right w:val="none" w:sz="0" w:space="0" w:color="auto"/>
          </w:divBdr>
        </w:div>
        <w:div w:id="984356178">
          <w:marLeft w:val="0"/>
          <w:marRight w:val="0"/>
          <w:marTop w:val="120"/>
          <w:marBottom w:val="0"/>
          <w:divBdr>
            <w:top w:val="none" w:sz="0" w:space="0" w:color="auto"/>
            <w:left w:val="none" w:sz="0" w:space="0" w:color="auto"/>
            <w:bottom w:val="none" w:sz="0" w:space="0" w:color="auto"/>
            <w:right w:val="none" w:sz="0" w:space="0" w:color="auto"/>
          </w:divBdr>
        </w:div>
        <w:div w:id="1712533">
          <w:marLeft w:val="0"/>
          <w:marRight w:val="0"/>
          <w:marTop w:val="120"/>
          <w:marBottom w:val="0"/>
          <w:divBdr>
            <w:top w:val="none" w:sz="0" w:space="0" w:color="auto"/>
            <w:left w:val="none" w:sz="0" w:space="0" w:color="auto"/>
            <w:bottom w:val="none" w:sz="0" w:space="0" w:color="auto"/>
            <w:right w:val="none" w:sz="0" w:space="0" w:color="auto"/>
          </w:divBdr>
        </w:div>
        <w:div w:id="1725717583">
          <w:marLeft w:val="0"/>
          <w:marRight w:val="0"/>
          <w:marTop w:val="120"/>
          <w:marBottom w:val="0"/>
          <w:divBdr>
            <w:top w:val="none" w:sz="0" w:space="0" w:color="auto"/>
            <w:left w:val="none" w:sz="0" w:space="0" w:color="auto"/>
            <w:bottom w:val="none" w:sz="0" w:space="0" w:color="auto"/>
            <w:right w:val="none" w:sz="0" w:space="0" w:color="auto"/>
          </w:divBdr>
        </w:div>
        <w:div w:id="1447457161">
          <w:marLeft w:val="0"/>
          <w:marRight w:val="0"/>
          <w:marTop w:val="120"/>
          <w:marBottom w:val="0"/>
          <w:divBdr>
            <w:top w:val="none" w:sz="0" w:space="0" w:color="auto"/>
            <w:left w:val="none" w:sz="0" w:space="0" w:color="auto"/>
            <w:bottom w:val="none" w:sz="0" w:space="0" w:color="auto"/>
            <w:right w:val="none" w:sz="0" w:space="0" w:color="auto"/>
          </w:divBdr>
        </w:div>
        <w:div w:id="1253129790">
          <w:marLeft w:val="0"/>
          <w:marRight w:val="0"/>
          <w:marTop w:val="120"/>
          <w:marBottom w:val="0"/>
          <w:divBdr>
            <w:top w:val="none" w:sz="0" w:space="0" w:color="auto"/>
            <w:left w:val="none" w:sz="0" w:space="0" w:color="auto"/>
            <w:bottom w:val="none" w:sz="0" w:space="0" w:color="auto"/>
            <w:right w:val="none" w:sz="0" w:space="0" w:color="auto"/>
          </w:divBdr>
        </w:div>
        <w:div w:id="2024673236">
          <w:marLeft w:val="0"/>
          <w:marRight w:val="0"/>
          <w:marTop w:val="120"/>
          <w:marBottom w:val="0"/>
          <w:divBdr>
            <w:top w:val="none" w:sz="0" w:space="0" w:color="auto"/>
            <w:left w:val="none" w:sz="0" w:space="0" w:color="auto"/>
            <w:bottom w:val="none" w:sz="0" w:space="0" w:color="auto"/>
            <w:right w:val="none" w:sz="0" w:space="0" w:color="auto"/>
          </w:divBdr>
        </w:div>
        <w:div w:id="887647134">
          <w:marLeft w:val="0"/>
          <w:marRight w:val="0"/>
          <w:marTop w:val="120"/>
          <w:marBottom w:val="0"/>
          <w:divBdr>
            <w:top w:val="none" w:sz="0" w:space="0" w:color="auto"/>
            <w:left w:val="none" w:sz="0" w:space="0" w:color="auto"/>
            <w:bottom w:val="none" w:sz="0" w:space="0" w:color="auto"/>
            <w:right w:val="none" w:sz="0" w:space="0" w:color="auto"/>
          </w:divBdr>
        </w:div>
        <w:div w:id="958023892">
          <w:marLeft w:val="0"/>
          <w:marRight w:val="0"/>
          <w:marTop w:val="120"/>
          <w:marBottom w:val="0"/>
          <w:divBdr>
            <w:top w:val="none" w:sz="0" w:space="0" w:color="auto"/>
            <w:left w:val="none" w:sz="0" w:space="0" w:color="auto"/>
            <w:bottom w:val="none" w:sz="0" w:space="0" w:color="auto"/>
            <w:right w:val="none" w:sz="0" w:space="0" w:color="auto"/>
          </w:divBdr>
        </w:div>
        <w:div w:id="116410471">
          <w:marLeft w:val="0"/>
          <w:marRight w:val="0"/>
          <w:marTop w:val="120"/>
          <w:marBottom w:val="0"/>
          <w:divBdr>
            <w:top w:val="none" w:sz="0" w:space="0" w:color="auto"/>
            <w:left w:val="none" w:sz="0" w:space="0" w:color="auto"/>
            <w:bottom w:val="none" w:sz="0" w:space="0" w:color="auto"/>
            <w:right w:val="none" w:sz="0" w:space="0" w:color="auto"/>
          </w:divBdr>
        </w:div>
      </w:divsChild>
    </w:div>
    <w:div w:id="1016275107">
      <w:bodyDiv w:val="1"/>
      <w:marLeft w:val="0"/>
      <w:marRight w:val="0"/>
      <w:marTop w:val="0"/>
      <w:marBottom w:val="0"/>
      <w:divBdr>
        <w:top w:val="none" w:sz="0" w:space="0" w:color="auto"/>
        <w:left w:val="none" w:sz="0" w:space="0" w:color="auto"/>
        <w:bottom w:val="none" w:sz="0" w:space="0" w:color="auto"/>
        <w:right w:val="none" w:sz="0" w:space="0" w:color="auto"/>
      </w:divBdr>
      <w:divsChild>
        <w:div w:id="222637998">
          <w:marLeft w:val="0"/>
          <w:marRight w:val="0"/>
          <w:marTop w:val="120"/>
          <w:marBottom w:val="0"/>
          <w:divBdr>
            <w:top w:val="none" w:sz="0" w:space="0" w:color="auto"/>
            <w:left w:val="none" w:sz="0" w:space="0" w:color="auto"/>
            <w:bottom w:val="none" w:sz="0" w:space="0" w:color="auto"/>
            <w:right w:val="none" w:sz="0" w:space="0" w:color="auto"/>
          </w:divBdr>
        </w:div>
        <w:div w:id="1014114128">
          <w:marLeft w:val="0"/>
          <w:marRight w:val="0"/>
          <w:marTop w:val="120"/>
          <w:marBottom w:val="0"/>
          <w:divBdr>
            <w:top w:val="none" w:sz="0" w:space="0" w:color="auto"/>
            <w:left w:val="none" w:sz="0" w:space="0" w:color="auto"/>
            <w:bottom w:val="none" w:sz="0" w:space="0" w:color="auto"/>
            <w:right w:val="none" w:sz="0" w:space="0" w:color="auto"/>
          </w:divBdr>
        </w:div>
        <w:div w:id="940837860">
          <w:marLeft w:val="0"/>
          <w:marRight w:val="0"/>
          <w:marTop w:val="120"/>
          <w:marBottom w:val="0"/>
          <w:divBdr>
            <w:top w:val="none" w:sz="0" w:space="0" w:color="auto"/>
            <w:left w:val="none" w:sz="0" w:space="0" w:color="auto"/>
            <w:bottom w:val="none" w:sz="0" w:space="0" w:color="auto"/>
            <w:right w:val="none" w:sz="0" w:space="0" w:color="auto"/>
          </w:divBdr>
        </w:div>
        <w:div w:id="1171025241">
          <w:marLeft w:val="0"/>
          <w:marRight w:val="0"/>
          <w:marTop w:val="120"/>
          <w:marBottom w:val="0"/>
          <w:divBdr>
            <w:top w:val="none" w:sz="0" w:space="0" w:color="auto"/>
            <w:left w:val="none" w:sz="0" w:space="0" w:color="auto"/>
            <w:bottom w:val="none" w:sz="0" w:space="0" w:color="auto"/>
            <w:right w:val="none" w:sz="0" w:space="0" w:color="auto"/>
          </w:divBdr>
        </w:div>
        <w:div w:id="338893933">
          <w:marLeft w:val="0"/>
          <w:marRight w:val="0"/>
          <w:marTop w:val="120"/>
          <w:marBottom w:val="0"/>
          <w:divBdr>
            <w:top w:val="none" w:sz="0" w:space="0" w:color="auto"/>
            <w:left w:val="none" w:sz="0" w:space="0" w:color="auto"/>
            <w:bottom w:val="none" w:sz="0" w:space="0" w:color="auto"/>
            <w:right w:val="none" w:sz="0" w:space="0" w:color="auto"/>
          </w:divBdr>
        </w:div>
        <w:div w:id="605625597">
          <w:marLeft w:val="0"/>
          <w:marRight w:val="0"/>
          <w:marTop w:val="120"/>
          <w:marBottom w:val="0"/>
          <w:divBdr>
            <w:top w:val="none" w:sz="0" w:space="0" w:color="auto"/>
            <w:left w:val="none" w:sz="0" w:space="0" w:color="auto"/>
            <w:bottom w:val="none" w:sz="0" w:space="0" w:color="auto"/>
            <w:right w:val="none" w:sz="0" w:space="0" w:color="auto"/>
          </w:divBdr>
        </w:div>
        <w:div w:id="600528487">
          <w:marLeft w:val="0"/>
          <w:marRight w:val="0"/>
          <w:marTop w:val="120"/>
          <w:marBottom w:val="0"/>
          <w:divBdr>
            <w:top w:val="none" w:sz="0" w:space="0" w:color="auto"/>
            <w:left w:val="none" w:sz="0" w:space="0" w:color="auto"/>
            <w:bottom w:val="none" w:sz="0" w:space="0" w:color="auto"/>
            <w:right w:val="none" w:sz="0" w:space="0" w:color="auto"/>
          </w:divBdr>
        </w:div>
        <w:div w:id="1351637600">
          <w:marLeft w:val="0"/>
          <w:marRight w:val="0"/>
          <w:marTop w:val="120"/>
          <w:marBottom w:val="0"/>
          <w:divBdr>
            <w:top w:val="none" w:sz="0" w:space="0" w:color="auto"/>
            <w:left w:val="none" w:sz="0" w:space="0" w:color="auto"/>
            <w:bottom w:val="none" w:sz="0" w:space="0" w:color="auto"/>
            <w:right w:val="none" w:sz="0" w:space="0" w:color="auto"/>
          </w:divBdr>
        </w:div>
        <w:div w:id="971522223">
          <w:marLeft w:val="0"/>
          <w:marRight w:val="0"/>
          <w:marTop w:val="120"/>
          <w:marBottom w:val="0"/>
          <w:divBdr>
            <w:top w:val="none" w:sz="0" w:space="0" w:color="auto"/>
            <w:left w:val="none" w:sz="0" w:space="0" w:color="auto"/>
            <w:bottom w:val="none" w:sz="0" w:space="0" w:color="auto"/>
            <w:right w:val="none" w:sz="0" w:space="0" w:color="auto"/>
          </w:divBdr>
        </w:div>
        <w:div w:id="72165436">
          <w:marLeft w:val="0"/>
          <w:marRight w:val="0"/>
          <w:marTop w:val="120"/>
          <w:marBottom w:val="0"/>
          <w:divBdr>
            <w:top w:val="none" w:sz="0" w:space="0" w:color="auto"/>
            <w:left w:val="none" w:sz="0" w:space="0" w:color="auto"/>
            <w:bottom w:val="none" w:sz="0" w:space="0" w:color="auto"/>
            <w:right w:val="none" w:sz="0" w:space="0" w:color="auto"/>
          </w:divBdr>
        </w:div>
        <w:div w:id="221597126">
          <w:marLeft w:val="0"/>
          <w:marRight w:val="0"/>
          <w:marTop w:val="120"/>
          <w:marBottom w:val="0"/>
          <w:divBdr>
            <w:top w:val="none" w:sz="0" w:space="0" w:color="auto"/>
            <w:left w:val="none" w:sz="0" w:space="0" w:color="auto"/>
            <w:bottom w:val="none" w:sz="0" w:space="0" w:color="auto"/>
            <w:right w:val="none" w:sz="0" w:space="0" w:color="auto"/>
          </w:divBdr>
        </w:div>
      </w:divsChild>
    </w:div>
    <w:div w:id="1276786294">
      <w:bodyDiv w:val="1"/>
      <w:marLeft w:val="0"/>
      <w:marRight w:val="0"/>
      <w:marTop w:val="0"/>
      <w:marBottom w:val="0"/>
      <w:divBdr>
        <w:top w:val="none" w:sz="0" w:space="0" w:color="auto"/>
        <w:left w:val="none" w:sz="0" w:space="0" w:color="auto"/>
        <w:bottom w:val="none" w:sz="0" w:space="0" w:color="auto"/>
        <w:right w:val="none" w:sz="0" w:space="0" w:color="auto"/>
      </w:divBdr>
      <w:divsChild>
        <w:div w:id="1545559085">
          <w:marLeft w:val="0"/>
          <w:marRight w:val="0"/>
          <w:marTop w:val="120"/>
          <w:marBottom w:val="0"/>
          <w:divBdr>
            <w:top w:val="none" w:sz="0" w:space="0" w:color="auto"/>
            <w:left w:val="none" w:sz="0" w:space="0" w:color="auto"/>
            <w:bottom w:val="none" w:sz="0" w:space="0" w:color="auto"/>
            <w:right w:val="none" w:sz="0" w:space="0" w:color="auto"/>
          </w:divBdr>
        </w:div>
        <w:div w:id="1372342168">
          <w:marLeft w:val="0"/>
          <w:marRight w:val="0"/>
          <w:marTop w:val="120"/>
          <w:marBottom w:val="0"/>
          <w:divBdr>
            <w:top w:val="none" w:sz="0" w:space="0" w:color="auto"/>
            <w:left w:val="none" w:sz="0" w:space="0" w:color="auto"/>
            <w:bottom w:val="none" w:sz="0" w:space="0" w:color="auto"/>
            <w:right w:val="none" w:sz="0" w:space="0" w:color="auto"/>
          </w:divBdr>
        </w:div>
        <w:div w:id="524367412">
          <w:marLeft w:val="0"/>
          <w:marRight w:val="0"/>
          <w:marTop w:val="120"/>
          <w:marBottom w:val="0"/>
          <w:divBdr>
            <w:top w:val="none" w:sz="0" w:space="0" w:color="auto"/>
            <w:left w:val="none" w:sz="0" w:space="0" w:color="auto"/>
            <w:bottom w:val="none" w:sz="0" w:space="0" w:color="auto"/>
            <w:right w:val="none" w:sz="0" w:space="0" w:color="auto"/>
          </w:divBdr>
        </w:div>
        <w:div w:id="333190694">
          <w:marLeft w:val="0"/>
          <w:marRight w:val="0"/>
          <w:marTop w:val="0"/>
          <w:marBottom w:val="150"/>
          <w:divBdr>
            <w:top w:val="none" w:sz="0" w:space="0" w:color="auto"/>
            <w:left w:val="none" w:sz="0" w:space="0" w:color="auto"/>
            <w:bottom w:val="none" w:sz="0" w:space="0" w:color="auto"/>
            <w:right w:val="none" w:sz="0" w:space="0" w:color="auto"/>
          </w:divBdr>
        </w:div>
        <w:div w:id="1120227139">
          <w:marLeft w:val="0"/>
          <w:marRight w:val="0"/>
          <w:marTop w:val="120"/>
          <w:marBottom w:val="0"/>
          <w:divBdr>
            <w:top w:val="none" w:sz="0" w:space="0" w:color="auto"/>
            <w:left w:val="none" w:sz="0" w:space="0" w:color="auto"/>
            <w:bottom w:val="none" w:sz="0" w:space="0" w:color="auto"/>
            <w:right w:val="none" w:sz="0" w:space="0" w:color="auto"/>
          </w:divBdr>
        </w:div>
      </w:divsChild>
    </w:div>
    <w:div w:id="1277375055">
      <w:bodyDiv w:val="1"/>
      <w:marLeft w:val="0"/>
      <w:marRight w:val="0"/>
      <w:marTop w:val="0"/>
      <w:marBottom w:val="0"/>
      <w:divBdr>
        <w:top w:val="none" w:sz="0" w:space="0" w:color="auto"/>
        <w:left w:val="none" w:sz="0" w:space="0" w:color="auto"/>
        <w:bottom w:val="none" w:sz="0" w:space="0" w:color="auto"/>
        <w:right w:val="none" w:sz="0" w:space="0" w:color="auto"/>
      </w:divBdr>
      <w:divsChild>
        <w:div w:id="1259562552">
          <w:marLeft w:val="0"/>
          <w:marRight w:val="0"/>
          <w:marTop w:val="120"/>
          <w:marBottom w:val="0"/>
          <w:divBdr>
            <w:top w:val="none" w:sz="0" w:space="0" w:color="auto"/>
            <w:left w:val="none" w:sz="0" w:space="0" w:color="auto"/>
            <w:bottom w:val="none" w:sz="0" w:space="0" w:color="auto"/>
            <w:right w:val="none" w:sz="0" w:space="0" w:color="auto"/>
          </w:divBdr>
        </w:div>
        <w:div w:id="372730456">
          <w:marLeft w:val="0"/>
          <w:marRight w:val="0"/>
          <w:marTop w:val="120"/>
          <w:marBottom w:val="0"/>
          <w:divBdr>
            <w:top w:val="none" w:sz="0" w:space="0" w:color="auto"/>
            <w:left w:val="none" w:sz="0" w:space="0" w:color="auto"/>
            <w:bottom w:val="none" w:sz="0" w:space="0" w:color="auto"/>
            <w:right w:val="none" w:sz="0" w:space="0" w:color="auto"/>
          </w:divBdr>
        </w:div>
        <w:div w:id="1499072774">
          <w:marLeft w:val="0"/>
          <w:marRight w:val="0"/>
          <w:marTop w:val="120"/>
          <w:marBottom w:val="0"/>
          <w:divBdr>
            <w:top w:val="none" w:sz="0" w:space="0" w:color="auto"/>
            <w:left w:val="none" w:sz="0" w:space="0" w:color="auto"/>
            <w:bottom w:val="none" w:sz="0" w:space="0" w:color="auto"/>
            <w:right w:val="none" w:sz="0" w:space="0" w:color="auto"/>
          </w:divBdr>
        </w:div>
        <w:div w:id="1177230500">
          <w:marLeft w:val="0"/>
          <w:marRight w:val="0"/>
          <w:marTop w:val="120"/>
          <w:marBottom w:val="0"/>
          <w:divBdr>
            <w:top w:val="none" w:sz="0" w:space="0" w:color="auto"/>
            <w:left w:val="none" w:sz="0" w:space="0" w:color="auto"/>
            <w:bottom w:val="none" w:sz="0" w:space="0" w:color="auto"/>
            <w:right w:val="none" w:sz="0" w:space="0" w:color="auto"/>
          </w:divBdr>
        </w:div>
        <w:div w:id="1569002658">
          <w:marLeft w:val="0"/>
          <w:marRight w:val="0"/>
          <w:marTop w:val="120"/>
          <w:marBottom w:val="0"/>
          <w:divBdr>
            <w:top w:val="none" w:sz="0" w:space="0" w:color="auto"/>
            <w:left w:val="none" w:sz="0" w:space="0" w:color="auto"/>
            <w:bottom w:val="none" w:sz="0" w:space="0" w:color="auto"/>
            <w:right w:val="none" w:sz="0" w:space="0" w:color="auto"/>
          </w:divBdr>
        </w:div>
        <w:div w:id="326983742">
          <w:marLeft w:val="0"/>
          <w:marRight w:val="0"/>
          <w:marTop w:val="120"/>
          <w:marBottom w:val="0"/>
          <w:divBdr>
            <w:top w:val="none" w:sz="0" w:space="0" w:color="auto"/>
            <w:left w:val="none" w:sz="0" w:space="0" w:color="auto"/>
            <w:bottom w:val="none" w:sz="0" w:space="0" w:color="auto"/>
            <w:right w:val="none" w:sz="0" w:space="0" w:color="auto"/>
          </w:divBdr>
        </w:div>
        <w:div w:id="1337728159">
          <w:marLeft w:val="0"/>
          <w:marRight w:val="0"/>
          <w:marTop w:val="120"/>
          <w:marBottom w:val="0"/>
          <w:divBdr>
            <w:top w:val="none" w:sz="0" w:space="0" w:color="auto"/>
            <w:left w:val="none" w:sz="0" w:space="0" w:color="auto"/>
            <w:bottom w:val="none" w:sz="0" w:space="0" w:color="auto"/>
            <w:right w:val="none" w:sz="0" w:space="0" w:color="auto"/>
          </w:divBdr>
        </w:div>
        <w:div w:id="52197678">
          <w:marLeft w:val="0"/>
          <w:marRight w:val="0"/>
          <w:marTop w:val="120"/>
          <w:marBottom w:val="0"/>
          <w:divBdr>
            <w:top w:val="none" w:sz="0" w:space="0" w:color="auto"/>
            <w:left w:val="none" w:sz="0" w:space="0" w:color="auto"/>
            <w:bottom w:val="none" w:sz="0" w:space="0" w:color="auto"/>
            <w:right w:val="none" w:sz="0" w:space="0" w:color="auto"/>
          </w:divBdr>
        </w:div>
        <w:div w:id="58943032">
          <w:marLeft w:val="0"/>
          <w:marRight w:val="0"/>
          <w:marTop w:val="120"/>
          <w:marBottom w:val="0"/>
          <w:divBdr>
            <w:top w:val="none" w:sz="0" w:space="0" w:color="auto"/>
            <w:left w:val="none" w:sz="0" w:space="0" w:color="auto"/>
            <w:bottom w:val="none" w:sz="0" w:space="0" w:color="auto"/>
            <w:right w:val="none" w:sz="0" w:space="0" w:color="auto"/>
          </w:divBdr>
        </w:div>
        <w:div w:id="632634497">
          <w:marLeft w:val="0"/>
          <w:marRight w:val="0"/>
          <w:marTop w:val="120"/>
          <w:marBottom w:val="0"/>
          <w:divBdr>
            <w:top w:val="none" w:sz="0" w:space="0" w:color="auto"/>
            <w:left w:val="none" w:sz="0" w:space="0" w:color="auto"/>
            <w:bottom w:val="none" w:sz="0" w:space="0" w:color="auto"/>
            <w:right w:val="none" w:sz="0" w:space="0" w:color="auto"/>
          </w:divBdr>
        </w:div>
        <w:div w:id="774597866">
          <w:marLeft w:val="0"/>
          <w:marRight w:val="0"/>
          <w:marTop w:val="120"/>
          <w:marBottom w:val="0"/>
          <w:divBdr>
            <w:top w:val="none" w:sz="0" w:space="0" w:color="auto"/>
            <w:left w:val="none" w:sz="0" w:space="0" w:color="auto"/>
            <w:bottom w:val="none" w:sz="0" w:space="0" w:color="auto"/>
            <w:right w:val="none" w:sz="0" w:space="0" w:color="auto"/>
          </w:divBdr>
        </w:div>
        <w:div w:id="2141418422">
          <w:marLeft w:val="0"/>
          <w:marRight w:val="0"/>
          <w:marTop w:val="120"/>
          <w:marBottom w:val="0"/>
          <w:divBdr>
            <w:top w:val="none" w:sz="0" w:space="0" w:color="auto"/>
            <w:left w:val="none" w:sz="0" w:space="0" w:color="auto"/>
            <w:bottom w:val="none" w:sz="0" w:space="0" w:color="auto"/>
            <w:right w:val="none" w:sz="0" w:space="0" w:color="auto"/>
          </w:divBdr>
        </w:div>
        <w:div w:id="751588145">
          <w:marLeft w:val="0"/>
          <w:marRight w:val="0"/>
          <w:marTop w:val="120"/>
          <w:marBottom w:val="0"/>
          <w:divBdr>
            <w:top w:val="none" w:sz="0" w:space="0" w:color="auto"/>
            <w:left w:val="none" w:sz="0" w:space="0" w:color="auto"/>
            <w:bottom w:val="none" w:sz="0" w:space="0" w:color="auto"/>
            <w:right w:val="none" w:sz="0" w:space="0" w:color="auto"/>
          </w:divBdr>
        </w:div>
        <w:div w:id="380716916">
          <w:marLeft w:val="0"/>
          <w:marRight w:val="0"/>
          <w:marTop w:val="120"/>
          <w:marBottom w:val="0"/>
          <w:divBdr>
            <w:top w:val="none" w:sz="0" w:space="0" w:color="auto"/>
            <w:left w:val="none" w:sz="0" w:space="0" w:color="auto"/>
            <w:bottom w:val="none" w:sz="0" w:space="0" w:color="auto"/>
            <w:right w:val="none" w:sz="0" w:space="0" w:color="auto"/>
          </w:divBdr>
        </w:div>
        <w:div w:id="1059205465">
          <w:marLeft w:val="0"/>
          <w:marRight w:val="0"/>
          <w:marTop w:val="120"/>
          <w:marBottom w:val="0"/>
          <w:divBdr>
            <w:top w:val="none" w:sz="0" w:space="0" w:color="auto"/>
            <w:left w:val="none" w:sz="0" w:space="0" w:color="auto"/>
            <w:bottom w:val="none" w:sz="0" w:space="0" w:color="auto"/>
            <w:right w:val="none" w:sz="0" w:space="0" w:color="auto"/>
          </w:divBdr>
        </w:div>
      </w:divsChild>
    </w:div>
    <w:div w:id="1755783641">
      <w:bodyDiv w:val="1"/>
      <w:marLeft w:val="0"/>
      <w:marRight w:val="0"/>
      <w:marTop w:val="0"/>
      <w:marBottom w:val="0"/>
      <w:divBdr>
        <w:top w:val="none" w:sz="0" w:space="0" w:color="auto"/>
        <w:left w:val="none" w:sz="0" w:space="0" w:color="auto"/>
        <w:bottom w:val="none" w:sz="0" w:space="0" w:color="auto"/>
        <w:right w:val="none" w:sz="0" w:space="0" w:color="auto"/>
      </w:divBdr>
      <w:divsChild>
        <w:div w:id="799811722">
          <w:marLeft w:val="0"/>
          <w:marRight w:val="0"/>
          <w:marTop w:val="120"/>
          <w:marBottom w:val="0"/>
          <w:divBdr>
            <w:top w:val="none" w:sz="0" w:space="0" w:color="auto"/>
            <w:left w:val="none" w:sz="0" w:space="0" w:color="auto"/>
            <w:bottom w:val="none" w:sz="0" w:space="0" w:color="auto"/>
            <w:right w:val="none" w:sz="0" w:space="0" w:color="auto"/>
          </w:divBdr>
        </w:div>
        <w:div w:id="1080181249">
          <w:marLeft w:val="0"/>
          <w:marRight w:val="0"/>
          <w:marTop w:val="120"/>
          <w:marBottom w:val="0"/>
          <w:divBdr>
            <w:top w:val="none" w:sz="0" w:space="0" w:color="auto"/>
            <w:left w:val="none" w:sz="0" w:space="0" w:color="auto"/>
            <w:bottom w:val="none" w:sz="0" w:space="0" w:color="auto"/>
            <w:right w:val="none" w:sz="0" w:space="0" w:color="auto"/>
          </w:divBdr>
        </w:div>
        <w:div w:id="1320696125">
          <w:marLeft w:val="0"/>
          <w:marRight w:val="0"/>
          <w:marTop w:val="120"/>
          <w:marBottom w:val="0"/>
          <w:divBdr>
            <w:top w:val="none" w:sz="0" w:space="0" w:color="auto"/>
            <w:left w:val="none" w:sz="0" w:space="0" w:color="auto"/>
            <w:bottom w:val="none" w:sz="0" w:space="0" w:color="auto"/>
            <w:right w:val="none" w:sz="0" w:space="0" w:color="auto"/>
          </w:divBdr>
        </w:div>
        <w:div w:id="1929728213">
          <w:marLeft w:val="0"/>
          <w:marRight w:val="0"/>
          <w:marTop w:val="120"/>
          <w:marBottom w:val="0"/>
          <w:divBdr>
            <w:top w:val="none" w:sz="0" w:space="0" w:color="auto"/>
            <w:left w:val="none" w:sz="0" w:space="0" w:color="auto"/>
            <w:bottom w:val="none" w:sz="0" w:space="0" w:color="auto"/>
            <w:right w:val="none" w:sz="0" w:space="0" w:color="auto"/>
          </w:divBdr>
        </w:div>
        <w:div w:id="571549078">
          <w:marLeft w:val="0"/>
          <w:marRight w:val="0"/>
          <w:marTop w:val="120"/>
          <w:marBottom w:val="0"/>
          <w:divBdr>
            <w:top w:val="none" w:sz="0" w:space="0" w:color="auto"/>
            <w:left w:val="none" w:sz="0" w:space="0" w:color="auto"/>
            <w:bottom w:val="none" w:sz="0" w:space="0" w:color="auto"/>
            <w:right w:val="none" w:sz="0" w:space="0" w:color="auto"/>
          </w:divBdr>
        </w:div>
        <w:div w:id="262299404">
          <w:marLeft w:val="0"/>
          <w:marRight w:val="0"/>
          <w:marTop w:val="120"/>
          <w:marBottom w:val="0"/>
          <w:divBdr>
            <w:top w:val="none" w:sz="0" w:space="0" w:color="auto"/>
            <w:left w:val="none" w:sz="0" w:space="0" w:color="auto"/>
            <w:bottom w:val="none" w:sz="0" w:space="0" w:color="auto"/>
            <w:right w:val="none" w:sz="0" w:space="0" w:color="auto"/>
          </w:divBdr>
        </w:div>
        <w:div w:id="2116827601">
          <w:marLeft w:val="0"/>
          <w:marRight w:val="0"/>
          <w:marTop w:val="120"/>
          <w:marBottom w:val="0"/>
          <w:divBdr>
            <w:top w:val="none" w:sz="0" w:space="0" w:color="auto"/>
            <w:left w:val="none" w:sz="0" w:space="0" w:color="auto"/>
            <w:bottom w:val="none" w:sz="0" w:space="0" w:color="auto"/>
            <w:right w:val="none" w:sz="0" w:space="0" w:color="auto"/>
          </w:divBdr>
        </w:div>
        <w:div w:id="819661110">
          <w:marLeft w:val="0"/>
          <w:marRight w:val="0"/>
          <w:marTop w:val="120"/>
          <w:marBottom w:val="0"/>
          <w:divBdr>
            <w:top w:val="none" w:sz="0" w:space="0" w:color="auto"/>
            <w:left w:val="none" w:sz="0" w:space="0" w:color="auto"/>
            <w:bottom w:val="none" w:sz="0" w:space="0" w:color="auto"/>
            <w:right w:val="none" w:sz="0" w:space="0" w:color="auto"/>
          </w:divBdr>
        </w:div>
        <w:div w:id="1550799257">
          <w:marLeft w:val="0"/>
          <w:marRight w:val="0"/>
          <w:marTop w:val="120"/>
          <w:marBottom w:val="0"/>
          <w:divBdr>
            <w:top w:val="none" w:sz="0" w:space="0" w:color="auto"/>
            <w:left w:val="none" w:sz="0" w:space="0" w:color="auto"/>
            <w:bottom w:val="none" w:sz="0" w:space="0" w:color="auto"/>
            <w:right w:val="none" w:sz="0" w:space="0" w:color="auto"/>
          </w:divBdr>
        </w:div>
        <w:div w:id="2097432321">
          <w:marLeft w:val="0"/>
          <w:marRight w:val="0"/>
          <w:marTop w:val="120"/>
          <w:marBottom w:val="0"/>
          <w:divBdr>
            <w:top w:val="none" w:sz="0" w:space="0" w:color="auto"/>
            <w:left w:val="none" w:sz="0" w:space="0" w:color="auto"/>
            <w:bottom w:val="none" w:sz="0" w:space="0" w:color="auto"/>
            <w:right w:val="none" w:sz="0" w:space="0" w:color="auto"/>
          </w:divBdr>
        </w:div>
        <w:div w:id="282002939">
          <w:marLeft w:val="0"/>
          <w:marRight w:val="0"/>
          <w:marTop w:val="120"/>
          <w:marBottom w:val="0"/>
          <w:divBdr>
            <w:top w:val="none" w:sz="0" w:space="0" w:color="auto"/>
            <w:left w:val="none" w:sz="0" w:space="0" w:color="auto"/>
            <w:bottom w:val="none" w:sz="0" w:space="0" w:color="auto"/>
            <w:right w:val="none" w:sz="0" w:space="0" w:color="auto"/>
          </w:divBdr>
        </w:div>
        <w:div w:id="84425314">
          <w:marLeft w:val="0"/>
          <w:marRight w:val="0"/>
          <w:marTop w:val="120"/>
          <w:marBottom w:val="0"/>
          <w:divBdr>
            <w:top w:val="none" w:sz="0" w:space="0" w:color="auto"/>
            <w:left w:val="none" w:sz="0" w:space="0" w:color="auto"/>
            <w:bottom w:val="none" w:sz="0" w:space="0" w:color="auto"/>
            <w:right w:val="none" w:sz="0" w:space="0" w:color="auto"/>
          </w:divBdr>
        </w:div>
        <w:div w:id="1747413874">
          <w:marLeft w:val="0"/>
          <w:marRight w:val="0"/>
          <w:marTop w:val="120"/>
          <w:marBottom w:val="0"/>
          <w:divBdr>
            <w:top w:val="none" w:sz="0" w:space="0" w:color="auto"/>
            <w:left w:val="none" w:sz="0" w:space="0" w:color="auto"/>
            <w:bottom w:val="none" w:sz="0" w:space="0" w:color="auto"/>
            <w:right w:val="none" w:sz="0" w:space="0" w:color="auto"/>
          </w:divBdr>
        </w:div>
        <w:div w:id="653872717">
          <w:marLeft w:val="0"/>
          <w:marRight w:val="0"/>
          <w:marTop w:val="120"/>
          <w:marBottom w:val="0"/>
          <w:divBdr>
            <w:top w:val="none" w:sz="0" w:space="0" w:color="auto"/>
            <w:left w:val="none" w:sz="0" w:space="0" w:color="auto"/>
            <w:bottom w:val="none" w:sz="0" w:space="0" w:color="auto"/>
            <w:right w:val="none" w:sz="0" w:space="0" w:color="auto"/>
          </w:divBdr>
        </w:div>
        <w:div w:id="1991783796">
          <w:marLeft w:val="0"/>
          <w:marRight w:val="0"/>
          <w:marTop w:val="120"/>
          <w:marBottom w:val="0"/>
          <w:divBdr>
            <w:top w:val="none" w:sz="0" w:space="0" w:color="auto"/>
            <w:left w:val="none" w:sz="0" w:space="0" w:color="auto"/>
            <w:bottom w:val="none" w:sz="0" w:space="0" w:color="auto"/>
            <w:right w:val="none" w:sz="0" w:space="0" w:color="auto"/>
          </w:divBdr>
        </w:div>
        <w:div w:id="1149516800">
          <w:marLeft w:val="0"/>
          <w:marRight w:val="0"/>
          <w:marTop w:val="120"/>
          <w:marBottom w:val="0"/>
          <w:divBdr>
            <w:top w:val="none" w:sz="0" w:space="0" w:color="auto"/>
            <w:left w:val="none" w:sz="0" w:space="0" w:color="auto"/>
            <w:bottom w:val="none" w:sz="0" w:space="0" w:color="auto"/>
            <w:right w:val="none" w:sz="0" w:space="0" w:color="auto"/>
          </w:divBdr>
        </w:div>
        <w:div w:id="1446998997">
          <w:marLeft w:val="0"/>
          <w:marRight w:val="0"/>
          <w:marTop w:val="120"/>
          <w:marBottom w:val="0"/>
          <w:divBdr>
            <w:top w:val="none" w:sz="0" w:space="0" w:color="auto"/>
            <w:left w:val="none" w:sz="0" w:space="0" w:color="auto"/>
            <w:bottom w:val="none" w:sz="0" w:space="0" w:color="auto"/>
            <w:right w:val="none" w:sz="0" w:space="0" w:color="auto"/>
          </w:divBdr>
        </w:div>
      </w:divsChild>
    </w:div>
    <w:div w:id="1912960044">
      <w:bodyDiv w:val="1"/>
      <w:marLeft w:val="0"/>
      <w:marRight w:val="0"/>
      <w:marTop w:val="0"/>
      <w:marBottom w:val="0"/>
      <w:divBdr>
        <w:top w:val="none" w:sz="0" w:space="0" w:color="auto"/>
        <w:left w:val="none" w:sz="0" w:space="0" w:color="auto"/>
        <w:bottom w:val="none" w:sz="0" w:space="0" w:color="auto"/>
        <w:right w:val="none" w:sz="0" w:space="0" w:color="auto"/>
      </w:divBdr>
      <w:divsChild>
        <w:div w:id="1104156466">
          <w:marLeft w:val="0"/>
          <w:marRight w:val="0"/>
          <w:marTop w:val="120"/>
          <w:marBottom w:val="0"/>
          <w:divBdr>
            <w:top w:val="none" w:sz="0" w:space="0" w:color="auto"/>
            <w:left w:val="none" w:sz="0" w:space="0" w:color="auto"/>
            <w:bottom w:val="none" w:sz="0" w:space="0" w:color="auto"/>
            <w:right w:val="none" w:sz="0" w:space="0" w:color="auto"/>
          </w:divBdr>
        </w:div>
        <w:div w:id="1598976335">
          <w:marLeft w:val="0"/>
          <w:marRight w:val="0"/>
          <w:marTop w:val="120"/>
          <w:marBottom w:val="0"/>
          <w:divBdr>
            <w:top w:val="none" w:sz="0" w:space="0" w:color="auto"/>
            <w:left w:val="none" w:sz="0" w:space="0" w:color="auto"/>
            <w:bottom w:val="none" w:sz="0" w:space="0" w:color="auto"/>
            <w:right w:val="none" w:sz="0" w:space="0" w:color="auto"/>
          </w:divBdr>
        </w:div>
        <w:div w:id="329456481">
          <w:marLeft w:val="0"/>
          <w:marRight w:val="0"/>
          <w:marTop w:val="120"/>
          <w:marBottom w:val="0"/>
          <w:divBdr>
            <w:top w:val="none" w:sz="0" w:space="0" w:color="auto"/>
            <w:left w:val="none" w:sz="0" w:space="0" w:color="auto"/>
            <w:bottom w:val="none" w:sz="0" w:space="0" w:color="auto"/>
            <w:right w:val="none" w:sz="0" w:space="0" w:color="auto"/>
          </w:divBdr>
        </w:div>
        <w:div w:id="1761439721">
          <w:marLeft w:val="0"/>
          <w:marRight w:val="0"/>
          <w:marTop w:val="120"/>
          <w:marBottom w:val="0"/>
          <w:divBdr>
            <w:top w:val="none" w:sz="0" w:space="0" w:color="auto"/>
            <w:left w:val="none" w:sz="0" w:space="0" w:color="auto"/>
            <w:bottom w:val="none" w:sz="0" w:space="0" w:color="auto"/>
            <w:right w:val="none" w:sz="0" w:space="0" w:color="auto"/>
          </w:divBdr>
        </w:div>
        <w:div w:id="1883860546">
          <w:marLeft w:val="0"/>
          <w:marRight w:val="0"/>
          <w:marTop w:val="120"/>
          <w:marBottom w:val="0"/>
          <w:divBdr>
            <w:top w:val="none" w:sz="0" w:space="0" w:color="auto"/>
            <w:left w:val="none" w:sz="0" w:space="0" w:color="auto"/>
            <w:bottom w:val="none" w:sz="0" w:space="0" w:color="auto"/>
            <w:right w:val="none" w:sz="0" w:space="0" w:color="auto"/>
          </w:divBdr>
        </w:div>
      </w:divsChild>
    </w:div>
    <w:div w:id="1920600768">
      <w:bodyDiv w:val="1"/>
      <w:marLeft w:val="0"/>
      <w:marRight w:val="0"/>
      <w:marTop w:val="0"/>
      <w:marBottom w:val="0"/>
      <w:divBdr>
        <w:top w:val="none" w:sz="0" w:space="0" w:color="auto"/>
        <w:left w:val="none" w:sz="0" w:space="0" w:color="auto"/>
        <w:bottom w:val="none" w:sz="0" w:space="0" w:color="auto"/>
        <w:right w:val="none" w:sz="0" w:space="0" w:color="auto"/>
      </w:divBdr>
      <w:divsChild>
        <w:div w:id="184708874">
          <w:marLeft w:val="0"/>
          <w:marRight w:val="0"/>
          <w:marTop w:val="120"/>
          <w:marBottom w:val="0"/>
          <w:divBdr>
            <w:top w:val="none" w:sz="0" w:space="0" w:color="auto"/>
            <w:left w:val="none" w:sz="0" w:space="0" w:color="auto"/>
            <w:bottom w:val="none" w:sz="0" w:space="0" w:color="auto"/>
            <w:right w:val="none" w:sz="0" w:space="0" w:color="auto"/>
          </w:divBdr>
        </w:div>
        <w:div w:id="2038847620">
          <w:marLeft w:val="0"/>
          <w:marRight w:val="0"/>
          <w:marTop w:val="120"/>
          <w:marBottom w:val="0"/>
          <w:divBdr>
            <w:top w:val="none" w:sz="0" w:space="0" w:color="auto"/>
            <w:left w:val="none" w:sz="0" w:space="0" w:color="auto"/>
            <w:bottom w:val="none" w:sz="0" w:space="0" w:color="auto"/>
            <w:right w:val="none" w:sz="0" w:space="0" w:color="auto"/>
          </w:divBdr>
        </w:div>
        <w:div w:id="1633709323">
          <w:marLeft w:val="0"/>
          <w:marRight w:val="0"/>
          <w:marTop w:val="120"/>
          <w:marBottom w:val="0"/>
          <w:divBdr>
            <w:top w:val="none" w:sz="0" w:space="0" w:color="auto"/>
            <w:left w:val="none" w:sz="0" w:space="0" w:color="auto"/>
            <w:bottom w:val="none" w:sz="0" w:space="0" w:color="auto"/>
            <w:right w:val="none" w:sz="0" w:space="0" w:color="auto"/>
          </w:divBdr>
        </w:div>
        <w:div w:id="1677805089">
          <w:marLeft w:val="0"/>
          <w:marRight w:val="0"/>
          <w:marTop w:val="120"/>
          <w:marBottom w:val="0"/>
          <w:divBdr>
            <w:top w:val="none" w:sz="0" w:space="0" w:color="auto"/>
            <w:left w:val="none" w:sz="0" w:space="0" w:color="auto"/>
            <w:bottom w:val="none" w:sz="0" w:space="0" w:color="auto"/>
            <w:right w:val="none" w:sz="0" w:space="0" w:color="auto"/>
          </w:divBdr>
        </w:div>
        <w:div w:id="1812793613">
          <w:marLeft w:val="0"/>
          <w:marRight w:val="0"/>
          <w:marTop w:val="120"/>
          <w:marBottom w:val="0"/>
          <w:divBdr>
            <w:top w:val="none" w:sz="0" w:space="0" w:color="auto"/>
            <w:left w:val="none" w:sz="0" w:space="0" w:color="auto"/>
            <w:bottom w:val="none" w:sz="0" w:space="0" w:color="auto"/>
            <w:right w:val="none" w:sz="0" w:space="0" w:color="auto"/>
          </w:divBdr>
        </w:div>
        <w:div w:id="928611738">
          <w:marLeft w:val="0"/>
          <w:marRight w:val="0"/>
          <w:marTop w:val="120"/>
          <w:marBottom w:val="0"/>
          <w:divBdr>
            <w:top w:val="none" w:sz="0" w:space="0" w:color="auto"/>
            <w:left w:val="none" w:sz="0" w:space="0" w:color="auto"/>
            <w:bottom w:val="none" w:sz="0" w:space="0" w:color="auto"/>
            <w:right w:val="none" w:sz="0" w:space="0" w:color="auto"/>
          </w:divBdr>
        </w:div>
        <w:div w:id="757362717">
          <w:marLeft w:val="0"/>
          <w:marRight w:val="0"/>
          <w:marTop w:val="120"/>
          <w:marBottom w:val="0"/>
          <w:divBdr>
            <w:top w:val="none" w:sz="0" w:space="0" w:color="auto"/>
            <w:left w:val="none" w:sz="0" w:space="0" w:color="auto"/>
            <w:bottom w:val="none" w:sz="0" w:space="0" w:color="auto"/>
            <w:right w:val="none" w:sz="0" w:space="0" w:color="auto"/>
          </w:divBdr>
        </w:div>
        <w:div w:id="607585078">
          <w:marLeft w:val="0"/>
          <w:marRight w:val="0"/>
          <w:marTop w:val="120"/>
          <w:marBottom w:val="0"/>
          <w:divBdr>
            <w:top w:val="none" w:sz="0" w:space="0" w:color="auto"/>
            <w:left w:val="none" w:sz="0" w:space="0" w:color="auto"/>
            <w:bottom w:val="none" w:sz="0" w:space="0" w:color="auto"/>
            <w:right w:val="none" w:sz="0" w:space="0" w:color="auto"/>
          </w:divBdr>
        </w:div>
        <w:div w:id="659844627">
          <w:marLeft w:val="0"/>
          <w:marRight w:val="0"/>
          <w:marTop w:val="120"/>
          <w:marBottom w:val="0"/>
          <w:divBdr>
            <w:top w:val="none" w:sz="0" w:space="0" w:color="auto"/>
            <w:left w:val="none" w:sz="0" w:space="0" w:color="auto"/>
            <w:bottom w:val="none" w:sz="0" w:space="0" w:color="auto"/>
            <w:right w:val="none" w:sz="0" w:space="0" w:color="auto"/>
          </w:divBdr>
        </w:div>
        <w:div w:id="1890148655">
          <w:marLeft w:val="0"/>
          <w:marRight w:val="0"/>
          <w:marTop w:val="120"/>
          <w:marBottom w:val="0"/>
          <w:divBdr>
            <w:top w:val="none" w:sz="0" w:space="0" w:color="auto"/>
            <w:left w:val="none" w:sz="0" w:space="0" w:color="auto"/>
            <w:bottom w:val="none" w:sz="0" w:space="0" w:color="auto"/>
            <w:right w:val="none" w:sz="0" w:space="0" w:color="auto"/>
          </w:divBdr>
        </w:div>
        <w:div w:id="2034063902">
          <w:marLeft w:val="0"/>
          <w:marRight w:val="0"/>
          <w:marTop w:val="120"/>
          <w:marBottom w:val="0"/>
          <w:divBdr>
            <w:top w:val="none" w:sz="0" w:space="0" w:color="auto"/>
            <w:left w:val="none" w:sz="0" w:space="0" w:color="auto"/>
            <w:bottom w:val="none" w:sz="0" w:space="0" w:color="auto"/>
            <w:right w:val="none" w:sz="0" w:space="0" w:color="auto"/>
          </w:divBdr>
        </w:div>
        <w:div w:id="1626741492">
          <w:marLeft w:val="0"/>
          <w:marRight w:val="0"/>
          <w:marTop w:val="120"/>
          <w:marBottom w:val="0"/>
          <w:divBdr>
            <w:top w:val="none" w:sz="0" w:space="0" w:color="auto"/>
            <w:left w:val="none" w:sz="0" w:space="0" w:color="auto"/>
            <w:bottom w:val="none" w:sz="0" w:space="0" w:color="auto"/>
            <w:right w:val="none" w:sz="0" w:space="0" w:color="auto"/>
          </w:divBdr>
        </w:div>
        <w:div w:id="170335841">
          <w:marLeft w:val="0"/>
          <w:marRight w:val="0"/>
          <w:marTop w:val="120"/>
          <w:marBottom w:val="0"/>
          <w:divBdr>
            <w:top w:val="none" w:sz="0" w:space="0" w:color="auto"/>
            <w:left w:val="none" w:sz="0" w:space="0" w:color="auto"/>
            <w:bottom w:val="none" w:sz="0" w:space="0" w:color="auto"/>
            <w:right w:val="none" w:sz="0" w:space="0" w:color="auto"/>
          </w:divBdr>
        </w:div>
      </w:divsChild>
    </w:div>
    <w:div w:id="1990937698">
      <w:bodyDiv w:val="1"/>
      <w:marLeft w:val="0"/>
      <w:marRight w:val="0"/>
      <w:marTop w:val="0"/>
      <w:marBottom w:val="0"/>
      <w:divBdr>
        <w:top w:val="none" w:sz="0" w:space="0" w:color="auto"/>
        <w:left w:val="none" w:sz="0" w:space="0" w:color="auto"/>
        <w:bottom w:val="none" w:sz="0" w:space="0" w:color="auto"/>
        <w:right w:val="none" w:sz="0" w:space="0" w:color="auto"/>
      </w:divBdr>
      <w:divsChild>
        <w:div w:id="505904778">
          <w:marLeft w:val="0"/>
          <w:marRight w:val="0"/>
          <w:marTop w:val="120"/>
          <w:marBottom w:val="0"/>
          <w:divBdr>
            <w:top w:val="none" w:sz="0" w:space="0" w:color="auto"/>
            <w:left w:val="none" w:sz="0" w:space="0" w:color="auto"/>
            <w:bottom w:val="none" w:sz="0" w:space="0" w:color="auto"/>
            <w:right w:val="none" w:sz="0" w:space="0" w:color="auto"/>
          </w:divBdr>
        </w:div>
        <w:div w:id="600184576">
          <w:marLeft w:val="0"/>
          <w:marRight w:val="0"/>
          <w:marTop w:val="120"/>
          <w:marBottom w:val="0"/>
          <w:divBdr>
            <w:top w:val="none" w:sz="0" w:space="0" w:color="auto"/>
            <w:left w:val="none" w:sz="0" w:space="0" w:color="auto"/>
            <w:bottom w:val="none" w:sz="0" w:space="0" w:color="auto"/>
            <w:right w:val="none" w:sz="0" w:space="0" w:color="auto"/>
          </w:divBdr>
        </w:div>
      </w:divsChild>
    </w:div>
    <w:div w:id="2071733516">
      <w:bodyDiv w:val="1"/>
      <w:marLeft w:val="0"/>
      <w:marRight w:val="0"/>
      <w:marTop w:val="0"/>
      <w:marBottom w:val="0"/>
      <w:divBdr>
        <w:top w:val="none" w:sz="0" w:space="0" w:color="auto"/>
        <w:left w:val="none" w:sz="0" w:space="0" w:color="auto"/>
        <w:bottom w:val="none" w:sz="0" w:space="0" w:color="auto"/>
        <w:right w:val="none" w:sz="0" w:space="0" w:color="auto"/>
      </w:divBdr>
      <w:divsChild>
        <w:div w:id="2135176344">
          <w:marLeft w:val="0"/>
          <w:marRight w:val="0"/>
          <w:marTop w:val="120"/>
          <w:marBottom w:val="0"/>
          <w:divBdr>
            <w:top w:val="none" w:sz="0" w:space="0" w:color="auto"/>
            <w:left w:val="none" w:sz="0" w:space="0" w:color="auto"/>
            <w:bottom w:val="none" w:sz="0" w:space="0" w:color="auto"/>
            <w:right w:val="none" w:sz="0" w:space="0" w:color="auto"/>
          </w:divBdr>
        </w:div>
        <w:div w:id="1268319030">
          <w:marLeft w:val="0"/>
          <w:marRight w:val="0"/>
          <w:marTop w:val="120"/>
          <w:marBottom w:val="0"/>
          <w:divBdr>
            <w:top w:val="none" w:sz="0" w:space="0" w:color="auto"/>
            <w:left w:val="none" w:sz="0" w:space="0" w:color="auto"/>
            <w:bottom w:val="none" w:sz="0" w:space="0" w:color="auto"/>
            <w:right w:val="none" w:sz="0" w:space="0" w:color="auto"/>
          </w:divBdr>
        </w:div>
        <w:div w:id="865755185">
          <w:marLeft w:val="0"/>
          <w:marRight w:val="0"/>
          <w:marTop w:val="120"/>
          <w:marBottom w:val="0"/>
          <w:divBdr>
            <w:top w:val="none" w:sz="0" w:space="0" w:color="auto"/>
            <w:left w:val="none" w:sz="0" w:space="0" w:color="auto"/>
            <w:bottom w:val="none" w:sz="0" w:space="0" w:color="auto"/>
            <w:right w:val="none" w:sz="0" w:space="0" w:color="auto"/>
          </w:divBdr>
        </w:div>
        <w:div w:id="1622953413">
          <w:marLeft w:val="0"/>
          <w:marRight w:val="0"/>
          <w:marTop w:val="120"/>
          <w:marBottom w:val="0"/>
          <w:divBdr>
            <w:top w:val="none" w:sz="0" w:space="0" w:color="auto"/>
            <w:left w:val="none" w:sz="0" w:space="0" w:color="auto"/>
            <w:bottom w:val="none" w:sz="0" w:space="0" w:color="auto"/>
            <w:right w:val="none" w:sz="0" w:space="0" w:color="auto"/>
          </w:divBdr>
        </w:div>
        <w:div w:id="797797250">
          <w:marLeft w:val="0"/>
          <w:marRight w:val="0"/>
          <w:marTop w:val="120"/>
          <w:marBottom w:val="0"/>
          <w:divBdr>
            <w:top w:val="none" w:sz="0" w:space="0" w:color="auto"/>
            <w:left w:val="none" w:sz="0" w:space="0" w:color="auto"/>
            <w:bottom w:val="none" w:sz="0" w:space="0" w:color="auto"/>
            <w:right w:val="none" w:sz="0" w:space="0" w:color="auto"/>
          </w:divBdr>
        </w:div>
        <w:div w:id="144325972">
          <w:marLeft w:val="0"/>
          <w:marRight w:val="0"/>
          <w:marTop w:val="120"/>
          <w:marBottom w:val="0"/>
          <w:divBdr>
            <w:top w:val="none" w:sz="0" w:space="0" w:color="auto"/>
            <w:left w:val="none" w:sz="0" w:space="0" w:color="auto"/>
            <w:bottom w:val="none" w:sz="0" w:space="0" w:color="auto"/>
            <w:right w:val="none" w:sz="0" w:space="0" w:color="auto"/>
          </w:divBdr>
        </w:div>
        <w:div w:id="1367832067">
          <w:marLeft w:val="0"/>
          <w:marRight w:val="0"/>
          <w:marTop w:val="120"/>
          <w:marBottom w:val="0"/>
          <w:divBdr>
            <w:top w:val="none" w:sz="0" w:space="0" w:color="auto"/>
            <w:left w:val="none" w:sz="0" w:space="0" w:color="auto"/>
            <w:bottom w:val="none" w:sz="0" w:space="0" w:color="auto"/>
            <w:right w:val="none" w:sz="0" w:space="0" w:color="auto"/>
          </w:divBdr>
        </w:div>
      </w:divsChild>
    </w:div>
    <w:div w:id="2145805360">
      <w:bodyDiv w:val="1"/>
      <w:marLeft w:val="0"/>
      <w:marRight w:val="0"/>
      <w:marTop w:val="0"/>
      <w:marBottom w:val="0"/>
      <w:divBdr>
        <w:top w:val="none" w:sz="0" w:space="0" w:color="auto"/>
        <w:left w:val="none" w:sz="0" w:space="0" w:color="auto"/>
        <w:bottom w:val="none" w:sz="0" w:space="0" w:color="auto"/>
        <w:right w:val="none" w:sz="0" w:space="0" w:color="auto"/>
      </w:divBdr>
      <w:divsChild>
        <w:div w:id="1399941002">
          <w:marLeft w:val="0"/>
          <w:marRight w:val="0"/>
          <w:marTop w:val="120"/>
          <w:marBottom w:val="0"/>
          <w:divBdr>
            <w:top w:val="none" w:sz="0" w:space="0" w:color="auto"/>
            <w:left w:val="none" w:sz="0" w:space="0" w:color="auto"/>
            <w:bottom w:val="none" w:sz="0" w:space="0" w:color="auto"/>
            <w:right w:val="none" w:sz="0" w:space="0" w:color="auto"/>
          </w:divBdr>
        </w:div>
        <w:div w:id="987365924">
          <w:marLeft w:val="0"/>
          <w:marRight w:val="0"/>
          <w:marTop w:val="120"/>
          <w:marBottom w:val="0"/>
          <w:divBdr>
            <w:top w:val="none" w:sz="0" w:space="0" w:color="auto"/>
            <w:left w:val="none" w:sz="0" w:space="0" w:color="auto"/>
            <w:bottom w:val="none" w:sz="0" w:space="0" w:color="auto"/>
            <w:right w:val="none" w:sz="0" w:space="0" w:color="auto"/>
          </w:divBdr>
        </w:div>
        <w:div w:id="543443315">
          <w:marLeft w:val="0"/>
          <w:marRight w:val="0"/>
          <w:marTop w:val="120"/>
          <w:marBottom w:val="0"/>
          <w:divBdr>
            <w:top w:val="none" w:sz="0" w:space="0" w:color="auto"/>
            <w:left w:val="none" w:sz="0" w:space="0" w:color="auto"/>
            <w:bottom w:val="none" w:sz="0" w:space="0" w:color="auto"/>
            <w:right w:val="none" w:sz="0" w:space="0" w:color="auto"/>
          </w:divBdr>
        </w:div>
        <w:div w:id="1545749804">
          <w:marLeft w:val="0"/>
          <w:marRight w:val="0"/>
          <w:marTop w:val="120"/>
          <w:marBottom w:val="0"/>
          <w:divBdr>
            <w:top w:val="none" w:sz="0" w:space="0" w:color="auto"/>
            <w:left w:val="none" w:sz="0" w:space="0" w:color="auto"/>
            <w:bottom w:val="none" w:sz="0" w:space="0" w:color="auto"/>
            <w:right w:val="none" w:sz="0" w:space="0" w:color="auto"/>
          </w:divBdr>
        </w:div>
        <w:div w:id="1325430805">
          <w:marLeft w:val="0"/>
          <w:marRight w:val="0"/>
          <w:marTop w:val="120"/>
          <w:marBottom w:val="0"/>
          <w:divBdr>
            <w:top w:val="none" w:sz="0" w:space="0" w:color="auto"/>
            <w:left w:val="none" w:sz="0" w:space="0" w:color="auto"/>
            <w:bottom w:val="none" w:sz="0" w:space="0" w:color="auto"/>
            <w:right w:val="none" w:sz="0" w:space="0" w:color="auto"/>
          </w:divBdr>
        </w:div>
        <w:div w:id="1875803230">
          <w:marLeft w:val="0"/>
          <w:marRight w:val="0"/>
          <w:marTop w:val="120"/>
          <w:marBottom w:val="0"/>
          <w:divBdr>
            <w:top w:val="none" w:sz="0" w:space="0" w:color="auto"/>
            <w:left w:val="none" w:sz="0" w:space="0" w:color="auto"/>
            <w:bottom w:val="none" w:sz="0" w:space="0" w:color="auto"/>
            <w:right w:val="none" w:sz="0" w:space="0" w:color="auto"/>
          </w:divBdr>
        </w:div>
        <w:div w:id="1081218712">
          <w:marLeft w:val="0"/>
          <w:marRight w:val="0"/>
          <w:marTop w:val="120"/>
          <w:marBottom w:val="0"/>
          <w:divBdr>
            <w:top w:val="none" w:sz="0" w:space="0" w:color="auto"/>
            <w:left w:val="none" w:sz="0" w:space="0" w:color="auto"/>
            <w:bottom w:val="none" w:sz="0" w:space="0" w:color="auto"/>
            <w:right w:val="none" w:sz="0" w:space="0" w:color="auto"/>
          </w:divBdr>
        </w:div>
        <w:div w:id="1676609928">
          <w:marLeft w:val="0"/>
          <w:marRight w:val="0"/>
          <w:marTop w:val="120"/>
          <w:marBottom w:val="0"/>
          <w:divBdr>
            <w:top w:val="none" w:sz="0" w:space="0" w:color="auto"/>
            <w:left w:val="none" w:sz="0" w:space="0" w:color="auto"/>
            <w:bottom w:val="none" w:sz="0" w:space="0" w:color="auto"/>
            <w:right w:val="none" w:sz="0" w:space="0" w:color="auto"/>
          </w:divBdr>
        </w:div>
        <w:div w:id="786120546">
          <w:marLeft w:val="0"/>
          <w:marRight w:val="0"/>
          <w:marTop w:val="120"/>
          <w:marBottom w:val="0"/>
          <w:divBdr>
            <w:top w:val="none" w:sz="0" w:space="0" w:color="auto"/>
            <w:left w:val="none" w:sz="0" w:space="0" w:color="auto"/>
            <w:bottom w:val="none" w:sz="0" w:space="0" w:color="auto"/>
            <w:right w:val="none" w:sz="0" w:space="0" w:color="auto"/>
          </w:divBdr>
        </w:div>
        <w:div w:id="690643866">
          <w:marLeft w:val="0"/>
          <w:marRight w:val="0"/>
          <w:marTop w:val="120"/>
          <w:marBottom w:val="0"/>
          <w:divBdr>
            <w:top w:val="none" w:sz="0" w:space="0" w:color="auto"/>
            <w:left w:val="none" w:sz="0" w:space="0" w:color="auto"/>
            <w:bottom w:val="none" w:sz="0" w:space="0" w:color="auto"/>
            <w:right w:val="none" w:sz="0" w:space="0" w:color="auto"/>
          </w:divBdr>
        </w:div>
        <w:div w:id="5174333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3</cp:revision>
  <dcterms:created xsi:type="dcterms:W3CDTF">2019-02-21T08:00:00Z</dcterms:created>
  <dcterms:modified xsi:type="dcterms:W3CDTF">2019-03-15T11:03:00Z</dcterms:modified>
</cp:coreProperties>
</file>